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60E" w:rsidRPr="00434063" w:rsidRDefault="009C760E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063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 «Новонукутский детский сад №2»</w:t>
      </w:r>
    </w:p>
    <w:p w:rsidR="009C760E" w:rsidRPr="00434063" w:rsidRDefault="009C760E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0E" w:rsidRPr="00434063" w:rsidRDefault="009C760E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0E" w:rsidRPr="00434063" w:rsidRDefault="009C760E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0E" w:rsidRPr="00434063" w:rsidRDefault="009C760E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0E" w:rsidRPr="00434063" w:rsidRDefault="009C760E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0E" w:rsidRPr="00434063" w:rsidRDefault="009C760E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0E" w:rsidRPr="00434063" w:rsidRDefault="009C760E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6B6A" w:rsidRDefault="009C760E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063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</w:p>
    <w:p w:rsidR="00386B6A" w:rsidRDefault="00A67D10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Логопедическое занятие</w:t>
      </w:r>
      <w:r w:rsidR="009C760E" w:rsidRPr="00434063">
        <w:rPr>
          <w:rFonts w:ascii="Times New Roman" w:hAnsi="Times New Roman" w:cs="Times New Roman"/>
          <w:b/>
          <w:sz w:val="24"/>
          <w:szCs w:val="24"/>
        </w:rPr>
        <w:t xml:space="preserve"> по развитию речи </w:t>
      </w:r>
    </w:p>
    <w:p w:rsidR="00E52AB6" w:rsidRPr="00434063" w:rsidRDefault="009C760E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063">
        <w:rPr>
          <w:rFonts w:ascii="Times New Roman" w:hAnsi="Times New Roman" w:cs="Times New Roman"/>
          <w:b/>
          <w:sz w:val="24"/>
          <w:szCs w:val="24"/>
        </w:rPr>
        <w:t>«</w:t>
      </w:r>
      <w:r w:rsidR="00A67D10">
        <w:rPr>
          <w:rFonts w:ascii="Times New Roman" w:hAnsi="Times New Roman" w:cs="Times New Roman"/>
          <w:b/>
          <w:sz w:val="24"/>
          <w:szCs w:val="24"/>
        </w:rPr>
        <w:t>День матери</w:t>
      </w:r>
      <w:r w:rsidR="00C73170" w:rsidRPr="00434063">
        <w:rPr>
          <w:rFonts w:ascii="Times New Roman" w:hAnsi="Times New Roman" w:cs="Times New Roman"/>
          <w:b/>
          <w:sz w:val="24"/>
          <w:szCs w:val="24"/>
        </w:rPr>
        <w:t>»</w:t>
      </w:r>
    </w:p>
    <w:p w:rsidR="009C760E" w:rsidRPr="00434063" w:rsidRDefault="009C760E" w:rsidP="0043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063">
        <w:rPr>
          <w:rFonts w:ascii="Times New Roman" w:hAnsi="Times New Roman" w:cs="Times New Roman"/>
          <w:b/>
          <w:sz w:val="24"/>
          <w:szCs w:val="24"/>
        </w:rPr>
        <w:t>в подготовительной  группе комбинированной</w:t>
      </w:r>
      <w:r w:rsidR="00C73170" w:rsidRPr="00434063">
        <w:rPr>
          <w:rFonts w:ascii="Times New Roman" w:hAnsi="Times New Roman" w:cs="Times New Roman"/>
          <w:b/>
          <w:sz w:val="24"/>
          <w:szCs w:val="24"/>
        </w:rPr>
        <w:t xml:space="preserve"> направленности </w:t>
      </w:r>
    </w:p>
    <w:p w:rsidR="009C760E" w:rsidRPr="00434063" w:rsidRDefault="009C760E" w:rsidP="00434063">
      <w:pPr>
        <w:pStyle w:val="a3"/>
        <w:spacing w:beforeAutospacing="0" w:after="0" w:afterAutospacing="0"/>
        <w:jc w:val="both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both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both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both"/>
        <w:rPr>
          <w:b/>
          <w:bCs/>
        </w:rPr>
      </w:pPr>
      <w:r w:rsidRPr="00434063">
        <w:rPr>
          <w:b/>
          <w:bCs/>
        </w:rPr>
        <w:t xml:space="preserve">  </w:t>
      </w:r>
    </w:p>
    <w:p w:rsidR="009C760E" w:rsidRPr="00434063" w:rsidRDefault="009C760E" w:rsidP="00434063">
      <w:pPr>
        <w:pStyle w:val="a3"/>
        <w:spacing w:beforeAutospacing="0" w:after="0" w:afterAutospacing="0"/>
        <w:jc w:val="both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both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both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both"/>
        <w:rPr>
          <w:b/>
          <w:bCs/>
        </w:rPr>
      </w:pPr>
    </w:p>
    <w:p w:rsidR="00A67D10" w:rsidRDefault="00A67D10" w:rsidP="00A67D10">
      <w:pPr>
        <w:pStyle w:val="a3"/>
        <w:spacing w:beforeAutospacing="0" w:after="0" w:afterAutospacing="0"/>
        <w:jc w:val="right"/>
        <w:rPr>
          <w:b/>
          <w:bCs/>
        </w:rPr>
      </w:pPr>
      <w:r>
        <w:rPr>
          <w:b/>
          <w:bCs/>
        </w:rPr>
        <w:t xml:space="preserve"> Автор</w:t>
      </w:r>
      <w:r w:rsidR="00C73170" w:rsidRPr="00434063">
        <w:rPr>
          <w:b/>
          <w:bCs/>
        </w:rPr>
        <w:t>: учитель-логопед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I</w:t>
      </w:r>
      <w:r w:rsidRPr="00A67D10">
        <w:rPr>
          <w:b/>
          <w:bCs/>
        </w:rPr>
        <w:t xml:space="preserve"> </w:t>
      </w:r>
      <w:r>
        <w:rPr>
          <w:b/>
          <w:bCs/>
        </w:rPr>
        <w:t>квалификационной категории</w:t>
      </w:r>
      <w:r w:rsidR="00C73170" w:rsidRPr="00434063">
        <w:rPr>
          <w:b/>
          <w:bCs/>
        </w:rPr>
        <w:t xml:space="preserve"> </w:t>
      </w:r>
    </w:p>
    <w:p w:rsidR="009C760E" w:rsidRPr="00434063" w:rsidRDefault="009C760E" w:rsidP="00A67D10">
      <w:pPr>
        <w:pStyle w:val="a3"/>
        <w:spacing w:beforeAutospacing="0" w:after="0" w:afterAutospacing="0"/>
        <w:jc w:val="right"/>
        <w:rPr>
          <w:b/>
          <w:bCs/>
        </w:rPr>
      </w:pPr>
      <w:r w:rsidRPr="00434063">
        <w:rPr>
          <w:b/>
          <w:bCs/>
        </w:rPr>
        <w:t>Маркисеева О.Б</w:t>
      </w:r>
      <w:r w:rsidR="00C73170" w:rsidRPr="00434063">
        <w:rPr>
          <w:b/>
          <w:bCs/>
        </w:rPr>
        <w:t>.</w:t>
      </w:r>
      <w:r w:rsidRPr="00434063">
        <w:rPr>
          <w:b/>
          <w:bCs/>
        </w:rPr>
        <w:t xml:space="preserve"> </w:t>
      </w:r>
    </w:p>
    <w:p w:rsidR="009C760E" w:rsidRPr="00434063" w:rsidRDefault="009C760E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9C760E" w:rsidRPr="00434063" w:rsidRDefault="009C760E" w:rsidP="00434063">
      <w:pPr>
        <w:pStyle w:val="a3"/>
        <w:spacing w:beforeAutospacing="0" w:after="0" w:afterAutospacing="0"/>
        <w:jc w:val="center"/>
        <w:rPr>
          <w:b/>
          <w:bCs/>
        </w:rPr>
      </w:pPr>
      <w:r w:rsidRPr="00434063">
        <w:rPr>
          <w:b/>
          <w:bCs/>
        </w:rPr>
        <w:t xml:space="preserve">п. Новонукутский </w:t>
      </w:r>
    </w:p>
    <w:p w:rsidR="009C760E" w:rsidRPr="00434063" w:rsidRDefault="00A67D10" w:rsidP="00434063">
      <w:pPr>
        <w:pStyle w:val="a3"/>
        <w:spacing w:beforeAutospacing="0" w:after="0" w:afterAutospacing="0"/>
        <w:jc w:val="center"/>
        <w:rPr>
          <w:b/>
          <w:bCs/>
        </w:rPr>
      </w:pPr>
      <w:r>
        <w:rPr>
          <w:b/>
          <w:bCs/>
        </w:rPr>
        <w:t>2025</w:t>
      </w:r>
      <w:r w:rsidR="009C760E" w:rsidRPr="00434063">
        <w:rPr>
          <w:b/>
          <w:bCs/>
        </w:rPr>
        <w:t>год.</w:t>
      </w:r>
    </w:p>
    <w:p w:rsidR="009C760E" w:rsidRPr="00434063" w:rsidRDefault="009C760E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434063" w:rsidRDefault="00434063" w:rsidP="00434063">
      <w:pPr>
        <w:pStyle w:val="a3"/>
        <w:spacing w:beforeAutospacing="0" w:after="0" w:afterAutospacing="0"/>
        <w:jc w:val="center"/>
        <w:rPr>
          <w:b/>
          <w:bCs/>
        </w:rPr>
      </w:pPr>
    </w:p>
    <w:p w:rsidR="009C760E" w:rsidRPr="00434063" w:rsidRDefault="009C760E" w:rsidP="00445997">
      <w:pPr>
        <w:pStyle w:val="a3"/>
        <w:spacing w:before="100" w:after="100"/>
        <w:jc w:val="center"/>
        <w:rPr>
          <w:b/>
          <w:bCs/>
        </w:rPr>
      </w:pPr>
      <w:r w:rsidRPr="00434063">
        <w:rPr>
          <w:b/>
          <w:bCs/>
        </w:rPr>
        <w:lastRenderedPageBreak/>
        <w:t>Пояснительная записка</w:t>
      </w:r>
    </w:p>
    <w:p w:rsidR="00075FE9" w:rsidRPr="00434063" w:rsidRDefault="00075FE9" w:rsidP="00445997">
      <w:pPr>
        <w:pStyle w:val="a3"/>
        <w:spacing w:before="100" w:after="100"/>
        <w:ind w:firstLine="567"/>
        <w:jc w:val="both"/>
        <w:rPr>
          <w:b/>
          <w:bCs/>
        </w:rPr>
      </w:pPr>
      <w:r w:rsidRPr="00434063">
        <w:rPr>
          <w:color w:val="000000"/>
        </w:rPr>
        <w:t xml:space="preserve">       Конспект занятия</w:t>
      </w:r>
      <w:r w:rsidR="00705795" w:rsidRPr="00434063">
        <w:rPr>
          <w:color w:val="000000"/>
        </w:rPr>
        <w:t xml:space="preserve"> приурочен </w:t>
      </w:r>
      <w:r w:rsidR="00EA7E7A" w:rsidRPr="00434063">
        <w:rPr>
          <w:color w:val="000000"/>
        </w:rPr>
        <w:t xml:space="preserve">к празднику </w:t>
      </w:r>
      <w:r w:rsidR="00705795" w:rsidRPr="00434063">
        <w:rPr>
          <w:color w:val="000000"/>
        </w:rPr>
        <w:t>Д</w:t>
      </w:r>
      <w:r w:rsidR="009E6D74" w:rsidRPr="00434063">
        <w:rPr>
          <w:color w:val="000000"/>
        </w:rPr>
        <w:t>ень</w:t>
      </w:r>
      <w:r w:rsidR="00705795" w:rsidRPr="00434063">
        <w:rPr>
          <w:color w:val="000000"/>
        </w:rPr>
        <w:t xml:space="preserve"> Матери. Материал направлен на воспитание у </w:t>
      </w:r>
      <w:r w:rsidR="009E6D74" w:rsidRPr="00434063">
        <w:rPr>
          <w:color w:val="000000"/>
        </w:rPr>
        <w:t>обучающихся</w:t>
      </w:r>
      <w:r w:rsidR="00705795" w:rsidRPr="00434063">
        <w:rPr>
          <w:color w:val="000000"/>
        </w:rPr>
        <w:t xml:space="preserve"> уважительного отношения к мамам, способствует формированию</w:t>
      </w:r>
      <w:r w:rsidRPr="00434063">
        <w:rPr>
          <w:color w:val="000000"/>
        </w:rPr>
        <w:t xml:space="preserve"> семейных ценностей, развитию связной речи.</w:t>
      </w:r>
      <w:r w:rsidRPr="00434063">
        <w:rPr>
          <w:b/>
          <w:bCs/>
        </w:rPr>
        <w:t xml:space="preserve"> </w:t>
      </w:r>
    </w:p>
    <w:p w:rsidR="00705795" w:rsidRPr="00434063" w:rsidRDefault="00EE3B71" w:rsidP="00445997">
      <w:pPr>
        <w:pStyle w:val="a3"/>
        <w:spacing w:before="100" w:after="100"/>
        <w:contextualSpacing/>
        <w:jc w:val="both"/>
        <w:rPr>
          <w:color w:val="000000"/>
        </w:rPr>
      </w:pPr>
      <w:r w:rsidRPr="00434063">
        <w:rPr>
          <w:b/>
        </w:rPr>
        <w:t xml:space="preserve">      </w:t>
      </w:r>
      <w:r w:rsidR="00C73170" w:rsidRPr="00434063">
        <w:rPr>
          <w:b/>
        </w:rPr>
        <w:t>Актуальность</w:t>
      </w:r>
      <w:r w:rsidR="00C73170" w:rsidRPr="00434063">
        <w:t xml:space="preserve">: </w:t>
      </w:r>
      <w:r w:rsidR="004E153D" w:rsidRPr="00434063">
        <w:t>С</w:t>
      </w:r>
      <w:r w:rsidR="00E52AB6" w:rsidRPr="00434063">
        <w:t>емья – это самое важное в жизни человека, его корни и истоки. Поэтому крайне важно с раннего детства прививать знания и понятие важности семейных ценностей. Мама – это первый, главный и незаменимый человек в жизни каждого</w:t>
      </w:r>
      <w:r w:rsidR="009E6D74" w:rsidRPr="00434063">
        <w:t xml:space="preserve"> человека</w:t>
      </w:r>
      <w:r w:rsidR="00E52AB6" w:rsidRPr="00434063">
        <w:t>.</w:t>
      </w:r>
      <w:r w:rsidR="00C73170" w:rsidRPr="00434063">
        <w:t xml:space="preserve">  </w:t>
      </w:r>
      <w:r w:rsidR="00C73170" w:rsidRPr="00434063">
        <w:rPr>
          <w:color w:val="000000"/>
        </w:rPr>
        <w:t>Для ребенка особенн</w:t>
      </w:r>
      <w:r w:rsidR="00E52AB6" w:rsidRPr="00434063">
        <w:rPr>
          <w:color w:val="000000"/>
        </w:rPr>
        <w:t>о важна роль мамы в его жизни, именно</w:t>
      </w:r>
      <w:r w:rsidR="00C73170" w:rsidRPr="00434063">
        <w:rPr>
          <w:color w:val="000000"/>
        </w:rPr>
        <w:t xml:space="preserve"> о</w:t>
      </w:r>
      <w:r w:rsidR="00E52AB6" w:rsidRPr="00434063">
        <w:rPr>
          <w:color w:val="000000"/>
        </w:rPr>
        <w:t>на делает всё для того, чтобы ребенок был счастлив</w:t>
      </w:r>
      <w:r w:rsidR="009E6D74" w:rsidRPr="00434063">
        <w:rPr>
          <w:color w:val="000000"/>
        </w:rPr>
        <w:t xml:space="preserve"> – к </w:t>
      </w:r>
      <w:r w:rsidR="00C73170" w:rsidRPr="00434063">
        <w:rPr>
          <w:color w:val="000000"/>
        </w:rPr>
        <w:t xml:space="preserve"> ней</w:t>
      </w:r>
      <w:r w:rsidR="009E6D74" w:rsidRPr="00434063">
        <w:rPr>
          <w:color w:val="000000"/>
        </w:rPr>
        <w:t xml:space="preserve"> мы идём со своими проблемами, о</w:t>
      </w:r>
      <w:r w:rsidR="00C73170" w:rsidRPr="00434063">
        <w:rPr>
          <w:color w:val="000000"/>
        </w:rPr>
        <w:t>на всегда всё поймёт и утешит. Сколько бы мы ни говор</w:t>
      </w:r>
      <w:r w:rsidR="009E6D74" w:rsidRPr="00434063">
        <w:rPr>
          <w:color w:val="000000"/>
        </w:rPr>
        <w:t>или о маме – этого будет мало, п</w:t>
      </w:r>
      <w:r w:rsidR="00C73170" w:rsidRPr="00434063">
        <w:rPr>
          <w:color w:val="000000"/>
        </w:rPr>
        <w:t xml:space="preserve">оэтому было решено в группе </w:t>
      </w:r>
      <w:r w:rsidR="004E153D" w:rsidRPr="00434063">
        <w:rPr>
          <w:color w:val="000000"/>
        </w:rPr>
        <w:t>провести занятие по развитию речи</w:t>
      </w:r>
      <w:r w:rsidR="009E6D74" w:rsidRPr="00434063">
        <w:rPr>
          <w:color w:val="000000"/>
        </w:rPr>
        <w:t>,</w:t>
      </w:r>
      <w:r w:rsidR="004E153D" w:rsidRPr="00434063">
        <w:rPr>
          <w:color w:val="000000"/>
        </w:rPr>
        <w:t xml:space="preserve"> посвященное Дню Матери,</w:t>
      </w:r>
      <w:r w:rsidR="00C73170" w:rsidRPr="00434063">
        <w:rPr>
          <w:color w:val="000000"/>
        </w:rPr>
        <w:t xml:space="preserve"> обратив тем самым внимание на доброжелательно</w:t>
      </w:r>
      <w:r w:rsidR="009E6D74" w:rsidRPr="00434063">
        <w:rPr>
          <w:color w:val="000000"/>
        </w:rPr>
        <w:t>е</w:t>
      </w:r>
      <w:r w:rsidR="00C73170" w:rsidRPr="00434063">
        <w:rPr>
          <w:color w:val="000000"/>
        </w:rPr>
        <w:t xml:space="preserve"> отношени</w:t>
      </w:r>
      <w:r w:rsidR="009E6D74" w:rsidRPr="00434063">
        <w:rPr>
          <w:color w:val="000000"/>
        </w:rPr>
        <w:t>е</w:t>
      </w:r>
      <w:r w:rsidR="00C73170" w:rsidRPr="00434063">
        <w:rPr>
          <w:color w:val="000000"/>
        </w:rPr>
        <w:t xml:space="preserve"> к </w:t>
      </w:r>
      <w:r w:rsidR="00705795" w:rsidRPr="00434063">
        <w:rPr>
          <w:color w:val="000000"/>
        </w:rPr>
        <w:t xml:space="preserve"> матери, воспитание и</w:t>
      </w:r>
      <w:r w:rsidR="00C73170" w:rsidRPr="00434063">
        <w:rPr>
          <w:color w:val="000000"/>
        </w:rPr>
        <w:t xml:space="preserve"> уважение к семейным ценностям.</w:t>
      </w:r>
    </w:p>
    <w:p w:rsidR="00705795" w:rsidRPr="00434063" w:rsidRDefault="00705795" w:rsidP="00445997">
      <w:pPr>
        <w:pStyle w:val="a3"/>
        <w:spacing w:before="100" w:after="100"/>
        <w:contextualSpacing/>
        <w:jc w:val="both"/>
      </w:pPr>
      <w:r w:rsidRPr="00434063">
        <w:rPr>
          <w:color w:val="000000"/>
        </w:rPr>
        <w:t xml:space="preserve">       Каждая мама желает</w:t>
      </w:r>
      <w:r w:rsidR="009E6D74" w:rsidRPr="00434063">
        <w:rPr>
          <w:color w:val="000000"/>
        </w:rPr>
        <w:t>,</w:t>
      </w:r>
      <w:r w:rsidRPr="00434063">
        <w:rPr>
          <w:color w:val="000000"/>
        </w:rPr>
        <w:t xml:space="preserve"> чтобы ее ребенок владел грамотной устной речью, </w:t>
      </w:r>
      <w:r w:rsidRPr="00434063">
        <w:t xml:space="preserve"> научился содержательно, грамматически правильно, связно и последовательно излагать свои мысли.</w:t>
      </w:r>
    </w:p>
    <w:p w:rsidR="00705795" w:rsidRPr="00434063" w:rsidRDefault="008D2193" w:rsidP="00445997">
      <w:pPr>
        <w:pStyle w:val="a3"/>
        <w:spacing w:before="100" w:after="100"/>
        <w:contextualSpacing/>
        <w:jc w:val="both"/>
      </w:pPr>
      <w:r w:rsidRPr="00434063">
        <w:t xml:space="preserve">       </w:t>
      </w:r>
      <w:r w:rsidR="00705795" w:rsidRPr="00434063">
        <w:t>Связная речь неотделима от мира мыслей: связность речи - это связность мыслей. В связной речи отражается логика мышления ребёнка, его умение осмыслить воспринимаемое и выразить его в четкой, логичной речи. По тому, как ребёнок умеет строить сво</w:t>
      </w:r>
      <w:r w:rsidR="009E6D74" w:rsidRPr="00434063">
        <w:t xml:space="preserve">ё высказывание, можно судить о </w:t>
      </w:r>
      <w:r w:rsidR="00705795" w:rsidRPr="00434063">
        <w:t>его речевом развитии</w:t>
      </w:r>
      <w:r w:rsidRPr="00434063">
        <w:t>. Чтобы речь детей  была живой, выразительной</w:t>
      </w:r>
      <w:r w:rsidR="009E6D74" w:rsidRPr="00434063">
        <w:t>,</w:t>
      </w:r>
      <w:r w:rsidRPr="00434063">
        <w:t xml:space="preserve"> мы используем элементы логоритмики.</w:t>
      </w:r>
    </w:p>
    <w:p w:rsidR="00225D03" w:rsidRPr="00434063" w:rsidRDefault="00225D03" w:rsidP="00445997">
      <w:pPr>
        <w:pStyle w:val="c7"/>
        <w:shd w:val="clear" w:color="auto" w:fill="FFFFFF"/>
        <w:ind w:firstLine="568"/>
        <w:jc w:val="both"/>
        <w:rPr>
          <w:rStyle w:val="c32"/>
          <w:color w:val="181818"/>
        </w:rPr>
      </w:pPr>
      <w:r w:rsidRPr="00434063">
        <w:rPr>
          <w:rStyle w:val="c32"/>
          <w:color w:val="181818"/>
        </w:rPr>
        <w:t xml:space="preserve">Логоритмика – это система музыкально – двигательных, речедвигательных, музыкально – речевых заданий и упражнений. Она основана на использовании связи – слова, музыки и движения. </w:t>
      </w:r>
    </w:p>
    <w:p w:rsidR="00225D03" w:rsidRPr="00434063" w:rsidRDefault="00225D03" w:rsidP="00445997">
      <w:pPr>
        <w:pStyle w:val="c7"/>
        <w:shd w:val="clear" w:color="auto" w:fill="FFFFFF"/>
        <w:ind w:firstLine="568"/>
        <w:jc w:val="both"/>
        <w:rPr>
          <w:rStyle w:val="c32"/>
          <w:color w:val="181818"/>
        </w:rPr>
      </w:pPr>
      <w:r w:rsidRPr="00434063">
        <w:rPr>
          <w:rStyle w:val="c32"/>
          <w:color w:val="181818"/>
        </w:rPr>
        <w:t>Занятие по развитию речи с элементами логоритмики направлено на всестороннее развитие ребёнка, совершенствование его речи, овладение двигательными навыками, умение ориентироваться в окружающем мире, понимание смысла предлагаемых заданий, на способность преодолевать трудности, творчески проявлять себя.</w:t>
      </w:r>
    </w:p>
    <w:p w:rsidR="00225D03" w:rsidRPr="00434063" w:rsidRDefault="00225D03" w:rsidP="00445997">
      <w:pPr>
        <w:pStyle w:val="c7"/>
        <w:shd w:val="clear" w:color="auto" w:fill="FFFFFF"/>
        <w:ind w:firstLine="568"/>
        <w:jc w:val="both"/>
        <w:rPr>
          <w:rStyle w:val="c9"/>
          <w:color w:val="000000"/>
        </w:rPr>
      </w:pPr>
      <w:r w:rsidRPr="00434063">
        <w:rPr>
          <w:rStyle w:val="c41"/>
          <w:bCs/>
          <w:color w:val="000000"/>
        </w:rPr>
        <w:t>Новизна данной разработки</w:t>
      </w:r>
      <w:r w:rsidRPr="00434063">
        <w:rPr>
          <w:rStyle w:val="c18"/>
          <w:color w:val="000000"/>
        </w:rPr>
        <w:t xml:space="preserve"> заключается в</w:t>
      </w:r>
      <w:r w:rsidRPr="00434063">
        <w:rPr>
          <w:rStyle w:val="c41"/>
          <w:b/>
          <w:bCs/>
          <w:color w:val="000000"/>
        </w:rPr>
        <w:t> </w:t>
      </w:r>
      <w:r w:rsidRPr="00434063">
        <w:rPr>
          <w:rStyle w:val="c18"/>
          <w:color w:val="000000"/>
        </w:rPr>
        <w:t> использовании</w:t>
      </w:r>
      <w:r w:rsidRPr="00434063">
        <w:rPr>
          <w:rStyle w:val="c9"/>
          <w:color w:val="000000"/>
        </w:rPr>
        <w:t> приемов</w:t>
      </w:r>
      <w:r w:rsidRPr="00434063">
        <w:rPr>
          <w:rStyle w:val="c41"/>
          <w:b/>
          <w:bCs/>
          <w:color w:val="000000"/>
        </w:rPr>
        <w:t> </w:t>
      </w:r>
      <w:r w:rsidRPr="00434063">
        <w:rPr>
          <w:rStyle w:val="c9"/>
          <w:color w:val="000000"/>
        </w:rPr>
        <w:t xml:space="preserve">логоритмики </w:t>
      </w:r>
      <w:r w:rsidR="007D3DB4" w:rsidRPr="00434063">
        <w:rPr>
          <w:rStyle w:val="c9"/>
          <w:color w:val="000000"/>
        </w:rPr>
        <w:t xml:space="preserve">в развитии </w:t>
      </w:r>
      <w:r w:rsidRPr="00434063">
        <w:rPr>
          <w:rStyle w:val="c9"/>
          <w:color w:val="000000"/>
        </w:rPr>
        <w:t>речи детей дошкольного возраста</w:t>
      </w:r>
      <w:r w:rsidR="00EE3B71" w:rsidRPr="00434063">
        <w:rPr>
          <w:rStyle w:val="c9"/>
          <w:color w:val="000000"/>
        </w:rPr>
        <w:t>.</w:t>
      </w:r>
    </w:p>
    <w:p w:rsidR="0042363F" w:rsidRPr="00434063" w:rsidRDefault="0042363F" w:rsidP="00445997">
      <w:pPr>
        <w:pStyle w:val="c7"/>
        <w:shd w:val="clear" w:color="auto" w:fill="FFFFFF"/>
        <w:ind w:firstLine="568"/>
        <w:jc w:val="both"/>
        <w:rPr>
          <w:rStyle w:val="c6"/>
          <w:color w:val="000000"/>
        </w:rPr>
      </w:pPr>
      <w:r w:rsidRPr="00434063">
        <w:rPr>
          <w:rStyle w:val="c6"/>
          <w:color w:val="000000"/>
        </w:rPr>
        <w:t>Данное занятие рекомендовано для использования  воспитателями и специалистами  ДОУ, педагогами дополнительного образования, и родителями. Позволяет любому педагогу, работающему с детьми дошкольного возраста,  дополнить систему работы по психомоторному и речевому развитию инновационными технологиями и способствовать в</w:t>
      </w:r>
      <w:r w:rsidR="006244C5" w:rsidRPr="00434063">
        <w:rPr>
          <w:rStyle w:val="c6"/>
          <w:color w:val="000000"/>
        </w:rPr>
        <w:t>сестороннему развитию  личности, а для детей с ОВЗ усвоение материала в легкой и игровой фор</w:t>
      </w:r>
      <w:r w:rsidR="00EE3B71" w:rsidRPr="00434063">
        <w:rPr>
          <w:rStyle w:val="c6"/>
          <w:color w:val="000000"/>
        </w:rPr>
        <w:t>ме более доступно для понимания</w:t>
      </w:r>
      <w:r w:rsidR="006244C5" w:rsidRPr="00434063">
        <w:rPr>
          <w:rStyle w:val="c6"/>
          <w:color w:val="000000"/>
        </w:rPr>
        <w:t>.</w:t>
      </w:r>
    </w:p>
    <w:p w:rsidR="00C73170" w:rsidRPr="00434063" w:rsidRDefault="00EE3B71" w:rsidP="00445997">
      <w:pPr>
        <w:pStyle w:val="a3"/>
        <w:spacing w:before="100" w:after="100"/>
        <w:jc w:val="both"/>
      </w:pPr>
      <w:r w:rsidRPr="00434063">
        <w:rPr>
          <w:b/>
          <w:bCs/>
        </w:rPr>
        <w:t xml:space="preserve">Цель: </w:t>
      </w:r>
      <w:r w:rsidRPr="00434063">
        <w:t>Развитие речи детей путем вовлечения их в музыкально-творческую деятельность</w:t>
      </w:r>
      <w:r w:rsidR="00C73170" w:rsidRPr="00434063">
        <w:rPr>
          <w:shd w:val="clear" w:color="auto" w:fill="FFFFFF"/>
        </w:rPr>
        <w:t>.</w:t>
      </w:r>
    </w:p>
    <w:p w:rsidR="00A845C8" w:rsidRPr="00434063" w:rsidRDefault="00C73170" w:rsidP="00A518D1">
      <w:pPr>
        <w:pStyle w:val="a3"/>
        <w:spacing w:before="100" w:after="100"/>
        <w:contextualSpacing/>
        <w:jc w:val="both"/>
        <w:rPr>
          <w:color w:val="000000"/>
        </w:rPr>
      </w:pPr>
      <w:r w:rsidRPr="00434063">
        <w:rPr>
          <w:b/>
          <w:bCs/>
        </w:rPr>
        <w:t>Проблема</w:t>
      </w:r>
      <w:r w:rsidRPr="00434063">
        <w:t xml:space="preserve">: </w:t>
      </w:r>
      <w:r w:rsidRPr="00434063">
        <w:rPr>
          <w:color w:val="000000"/>
        </w:rPr>
        <w:t xml:space="preserve">Дети </w:t>
      </w:r>
      <w:r w:rsidR="009E6D74" w:rsidRPr="00434063">
        <w:rPr>
          <w:color w:val="000000"/>
        </w:rPr>
        <w:t xml:space="preserve">с </w:t>
      </w:r>
      <w:r w:rsidR="008D2193" w:rsidRPr="00434063">
        <w:rPr>
          <w:color w:val="000000"/>
        </w:rPr>
        <w:t xml:space="preserve">ОВЗ </w:t>
      </w:r>
      <w:r w:rsidR="00BE7C52" w:rsidRPr="00434063">
        <w:rPr>
          <w:color w:val="000000"/>
        </w:rPr>
        <w:t xml:space="preserve"> имеют затруднения в социальной адаптации, самовыражении, они менее активны, испытывают трудности при выражении чувств, эмоций.</w:t>
      </w:r>
      <w:r w:rsidRPr="00434063">
        <w:rPr>
          <w:color w:val="000000"/>
        </w:rPr>
        <w:t xml:space="preserve"> </w:t>
      </w:r>
      <w:r w:rsidR="00A845C8" w:rsidRPr="00434063">
        <w:rPr>
          <w:color w:val="000000"/>
        </w:rPr>
        <w:t>Однотипный  вид деятельности становится скучным и неинтересным, они нач</w:t>
      </w:r>
      <w:r w:rsidR="009E6D74" w:rsidRPr="00434063">
        <w:rPr>
          <w:color w:val="000000"/>
        </w:rPr>
        <w:t>инают отвлекаться. Доказано,</w:t>
      </w:r>
      <w:r w:rsidR="00A845C8" w:rsidRPr="00434063">
        <w:rPr>
          <w:color w:val="000000"/>
        </w:rPr>
        <w:t xml:space="preserve"> чем активнее </w:t>
      </w:r>
      <w:r w:rsidR="009E6D74" w:rsidRPr="00434063">
        <w:rPr>
          <w:color w:val="000000"/>
        </w:rPr>
        <w:t>ребенок, ч</w:t>
      </w:r>
      <w:r w:rsidR="00A845C8" w:rsidRPr="00434063">
        <w:rPr>
          <w:color w:val="000000"/>
        </w:rPr>
        <w:t>ем больше он вовлечен в интересную для себя деятельность, тем лучше результат.</w:t>
      </w:r>
    </w:p>
    <w:p w:rsidR="00EE3B71" w:rsidRPr="00434063" w:rsidRDefault="00EE3B71" w:rsidP="00A518D1">
      <w:pPr>
        <w:shd w:val="clear" w:color="auto" w:fill="FFFFFF"/>
        <w:spacing w:after="0" w:line="240" w:lineRule="auto"/>
        <w:ind w:left="14" w:right="1306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Коррекционно-образовательные задачи:</w:t>
      </w:r>
    </w:p>
    <w:p w:rsidR="00EE3B71" w:rsidRPr="00434063" w:rsidRDefault="00EE3B71" w:rsidP="00A518D1">
      <w:pPr>
        <w:shd w:val="clear" w:color="auto" w:fill="FFFFFF"/>
        <w:spacing w:after="0" w:line="240" w:lineRule="auto"/>
        <w:ind w:left="24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color w:val="000000"/>
          <w:sz w:val="24"/>
          <w:szCs w:val="24"/>
        </w:rPr>
        <w:t>-Обобщить представление детей о дне Дне матери;</w:t>
      </w:r>
    </w:p>
    <w:p w:rsidR="00EE3B71" w:rsidRPr="00434063" w:rsidRDefault="00EE3B71" w:rsidP="00A518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063">
        <w:rPr>
          <w:rFonts w:ascii="Times New Roman" w:hAnsi="Times New Roman" w:cs="Times New Roman"/>
          <w:b/>
          <w:sz w:val="24"/>
          <w:szCs w:val="24"/>
        </w:rPr>
        <w:lastRenderedPageBreak/>
        <w:t>Коррекционно-развивающие задачи:</w:t>
      </w:r>
    </w:p>
    <w:p w:rsidR="00EE3B71" w:rsidRPr="00434063" w:rsidRDefault="00EE3B71" w:rsidP="00A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b/>
          <w:sz w:val="24"/>
          <w:szCs w:val="24"/>
        </w:rPr>
        <w:t>-</w:t>
      </w:r>
      <w:r w:rsidRPr="00434063">
        <w:rPr>
          <w:rFonts w:ascii="Times New Roman" w:hAnsi="Times New Roman" w:cs="Times New Roman"/>
          <w:sz w:val="24"/>
          <w:szCs w:val="24"/>
        </w:rPr>
        <w:t xml:space="preserve">Развивать лексико-грамматический строй речи, </w:t>
      </w: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согласовывать существительные и прилагательные в роде, числе, падеже;</w:t>
      </w:r>
    </w:p>
    <w:p w:rsidR="00EE3B71" w:rsidRPr="00434063" w:rsidRDefault="00EE3B71" w:rsidP="00A518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Обучать правильному образованию, склонению и упот</w:t>
      </w: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реблению слов в единственном и множественном числе;</w:t>
      </w:r>
    </w:p>
    <w:p w:rsidR="00EE3B71" w:rsidRPr="00434063" w:rsidRDefault="00EE3B71" w:rsidP="00A518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умения образовывать наименования детены</w:t>
      </w: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шей животных (кошка-котенок, собака-щенок, курица- цыпленок);</w:t>
      </w:r>
    </w:p>
    <w:p w:rsidR="00EE3B71" w:rsidRPr="00434063" w:rsidRDefault="00EE3B71" w:rsidP="00A518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Обучать умению соотносить название глагола-движе</w:t>
      </w: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с действием предмета, человека, животного;</w:t>
      </w:r>
    </w:p>
    <w:p w:rsidR="00EE3B71" w:rsidRPr="00434063" w:rsidRDefault="00EE3B71" w:rsidP="00A518D1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340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Закреплять умение образовывать слова - антонимы;  </w:t>
      </w:r>
    </w:p>
    <w:p w:rsidR="00EE3B71" w:rsidRPr="00434063" w:rsidRDefault="00EE3B71" w:rsidP="00A518D1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34063">
        <w:rPr>
          <w:rFonts w:ascii="Times New Roman" w:hAnsi="Times New Roman" w:cs="Times New Roman"/>
          <w:color w:val="000000"/>
          <w:spacing w:val="1"/>
          <w:sz w:val="24"/>
          <w:szCs w:val="24"/>
        </w:rPr>
        <w:t>-Развивать звуковой анализ слова;</w:t>
      </w:r>
    </w:p>
    <w:p w:rsidR="00EE3B71" w:rsidRPr="00434063" w:rsidRDefault="00EE3B71" w:rsidP="00A518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 -Обогащать и активизировать </w:t>
      </w:r>
      <w:r w:rsidRPr="00434063">
        <w:rPr>
          <w:rStyle w:val="a4"/>
          <w:rFonts w:ascii="Times New Roman" w:hAnsi="Times New Roman" w:cs="Times New Roman"/>
          <w:color w:val="212529"/>
          <w:sz w:val="24"/>
          <w:szCs w:val="24"/>
          <w:shd w:val="clear" w:color="auto" w:fill="F9F8EF"/>
        </w:rPr>
        <w:t xml:space="preserve"> </w:t>
      </w:r>
      <w:r w:rsidRPr="00434063">
        <w:rPr>
          <w:rStyle w:val="a4"/>
          <w:rFonts w:ascii="Times New Roman" w:hAnsi="Times New Roman" w:cs="Times New Roman"/>
          <w:b w:val="0"/>
          <w:color w:val="212529"/>
          <w:sz w:val="24"/>
          <w:szCs w:val="24"/>
          <w:shd w:val="clear" w:color="auto" w:fill="F9F8EF"/>
        </w:rPr>
        <w:t>словарь</w:t>
      </w:r>
      <w:r w:rsidRPr="00434063">
        <w:rPr>
          <w:rFonts w:ascii="Times New Roman" w:hAnsi="Times New Roman" w:cs="Times New Roman"/>
          <w:color w:val="212529"/>
          <w:sz w:val="24"/>
          <w:szCs w:val="24"/>
          <w:shd w:val="clear" w:color="auto" w:fill="F9F8EF"/>
        </w:rPr>
        <w:t>,  уточнять значения слов;</w:t>
      </w:r>
    </w:p>
    <w:p w:rsidR="00EE3B71" w:rsidRPr="00434063" w:rsidRDefault="00EE3B71" w:rsidP="00A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- Координировать речь с движением, развивать мимику,  мелкую моторику пальцев рук, общую моторику;</w:t>
      </w:r>
    </w:p>
    <w:p w:rsidR="00EE3B71" w:rsidRPr="00434063" w:rsidRDefault="00EE3B71" w:rsidP="00A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- Развивать артикуляционную моторику, речевое дыхание, чувство ритма.</w:t>
      </w:r>
    </w:p>
    <w:p w:rsidR="00EE3B71" w:rsidRPr="00434063" w:rsidRDefault="00EE3B71" w:rsidP="00A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- Развитие музыкально</w:t>
      </w:r>
      <w:r w:rsidR="00456CBB" w:rsidRPr="00434063">
        <w:rPr>
          <w:rFonts w:ascii="Times New Roman" w:hAnsi="Times New Roman" w:cs="Times New Roman"/>
          <w:sz w:val="24"/>
          <w:szCs w:val="24"/>
        </w:rPr>
        <w:t>го</w:t>
      </w:r>
      <w:r w:rsidRPr="00434063">
        <w:rPr>
          <w:rFonts w:ascii="Times New Roman" w:hAnsi="Times New Roman" w:cs="Times New Roman"/>
          <w:sz w:val="24"/>
          <w:szCs w:val="24"/>
        </w:rPr>
        <w:t xml:space="preserve"> слуха, артикуляционного аппарата, певческого дыхания;</w:t>
      </w:r>
    </w:p>
    <w:p w:rsidR="00EE3B71" w:rsidRPr="00434063" w:rsidRDefault="00EE3B71" w:rsidP="00A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- Формировать танцевальные движения;</w:t>
      </w:r>
    </w:p>
    <w:p w:rsidR="00EE3B71" w:rsidRPr="00434063" w:rsidRDefault="00EE3B71" w:rsidP="00A518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063">
        <w:rPr>
          <w:rFonts w:ascii="Times New Roman" w:hAnsi="Times New Roman" w:cs="Times New Roman"/>
          <w:b/>
          <w:sz w:val="24"/>
          <w:szCs w:val="24"/>
        </w:rPr>
        <w:t>Коррекционно-воспитательные задачи:</w:t>
      </w:r>
    </w:p>
    <w:p w:rsidR="00EE3B71" w:rsidRPr="00434063" w:rsidRDefault="00EE3B71" w:rsidP="00A5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- Формировать осознанное понимание значимости матерей в жизни детей;</w:t>
      </w:r>
    </w:p>
    <w:p w:rsidR="00EE3B71" w:rsidRPr="00434063" w:rsidRDefault="00EE3B71" w:rsidP="00A518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4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-Формировать доброжелательность, инициативность, ответственность, навыки сотрудничества.</w:t>
      </w:r>
    </w:p>
    <w:p w:rsidR="00456CBB" w:rsidRPr="00434063" w:rsidRDefault="00456CBB" w:rsidP="00A518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4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-Развивать творческие способности;</w:t>
      </w:r>
    </w:p>
    <w:p w:rsidR="00456CBB" w:rsidRPr="00434063" w:rsidRDefault="00456CBB" w:rsidP="00A518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4063">
        <w:rPr>
          <w:rFonts w:ascii="Times New Roman" w:hAnsi="Times New Roman" w:cs="Times New Roman"/>
          <w:sz w:val="24"/>
          <w:szCs w:val="24"/>
        </w:rPr>
        <w:t>-Воспитывать доброе, заботливое отношение к маме.</w:t>
      </w:r>
    </w:p>
    <w:p w:rsidR="00C73170" w:rsidRPr="00434063" w:rsidRDefault="00C73170" w:rsidP="00A518D1">
      <w:pPr>
        <w:pStyle w:val="a3"/>
        <w:spacing w:before="280" w:after="0" w:afterAutospacing="0"/>
        <w:contextualSpacing/>
        <w:jc w:val="both"/>
      </w:pPr>
    </w:p>
    <w:p w:rsidR="00A518D1" w:rsidRDefault="00A518D1" w:rsidP="00434063">
      <w:pPr>
        <w:pStyle w:val="a3"/>
        <w:spacing w:before="280" w:after="280"/>
        <w:contextualSpacing/>
        <w:jc w:val="center"/>
        <w:rPr>
          <w:b/>
          <w:bCs/>
        </w:rPr>
      </w:pPr>
    </w:p>
    <w:p w:rsidR="00A518D1" w:rsidRDefault="00A518D1" w:rsidP="00434063">
      <w:pPr>
        <w:pStyle w:val="a3"/>
        <w:spacing w:before="280" w:after="280"/>
        <w:contextualSpacing/>
        <w:jc w:val="center"/>
        <w:rPr>
          <w:b/>
          <w:bCs/>
        </w:rPr>
      </w:pPr>
    </w:p>
    <w:p w:rsidR="00A26B45" w:rsidRPr="00434063" w:rsidRDefault="0042363F" w:rsidP="00434063">
      <w:pPr>
        <w:pStyle w:val="a3"/>
        <w:spacing w:before="280" w:after="280"/>
        <w:contextualSpacing/>
        <w:jc w:val="center"/>
        <w:rPr>
          <w:b/>
          <w:bCs/>
        </w:rPr>
      </w:pPr>
      <w:r w:rsidRPr="00434063">
        <w:rPr>
          <w:b/>
          <w:bCs/>
        </w:rPr>
        <w:t>Планируемые</w:t>
      </w:r>
      <w:r w:rsidR="005D32FA" w:rsidRPr="00434063">
        <w:rPr>
          <w:b/>
          <w:bCs/>
        </w:rPr>
        <w:t xml:space="preserve"> результаты:</w:t>
      </w:r>
    </w:p>
    <w:p w:rsidR="005D32FA" w:rsidRPr="00434063" w:rsidRDefault="005D32FA" w:rsidP="00A518D1">
      <w:pPr>
        <w:pStyle w:val="c7"/>
        <w:shd w:val="clear" w:color="auto" w:fill="FFFFFF"/>
        <w:spacing w:before="0" w:beforeAutospacing="0" w:after="0" w:afterAutospacing="0"/>
        <w:ind w:firstLine="567"/>
        <w:jc w:val="both"/>
        <w:rPr>
          <w:rStyle w:val="c32"/>
          <w:color w:val="181818"/>
        </w:rPr>
      </w:pPr>
      <w:r w:rsidRPr="00434063">
        <w:rPr>
          <w:rStyle w:val="c32"/>
          <w:color w:val="181818"/>
        </w:rPr>
        <w:t xml:space="preserve">Занятие по развитию речи с элементами логоритмики </w:t>
      </w:r>
      <w:r w:rsidR="0057772E" w:rsidRPr="00434063">
        <w:rPr>
          <w:rStyle w:val="c32"/>
          <w:color w:val="181818"/>
        </w:rPr>
        <w:t>способствует преодолению трудностей в общении детей с ОВЗ, творчески проявляют</w:t>
      </w:r>
      <w:r w:rsidRPr="00434063">
        <w:rPr>
          <w:rStyle w:val="c32"/>
          <w:color w:val="181818"/>
        </w:rPr>
        <w:t xml:space="preserve"> себя.</w:t>
      </w:r>
      <w:r w:rsidR="0057772E" w:rsidRPr="00434063">
        <w:rPr>
          <w:rStyle w:val="c32"/>
          <w:color w:val="181818"/>
        </w:rPr>
        <w:t xml:space="preserve"> Посредством игры и музыкального сопровождения дети усвоили</w:t>
      </w:r>
      <w:r w:rsidR="00EF54A5" w:rsidRPr="00434063">
        <w:rPr>
          <w:rStyle w:val="c32"/>
          <w:color w:val="181818"/>
        </w:rPr>
        <w:t xml:space="preserve"> предложенный</w:t>
      </w:r>
      <w:r w:rsidR="0057772E" w:rsidRPr="00434063">
        <w:rPr>
          <w:rStyle w:val="c32"/>
          <w:color w:val="181818"/>
        </w:rPr>
        <w:t xml:space="preserve"> материал, </w:t>
      </w:r>
      <w:r w:rsidR="0042363F" w:rsidRPr="00434063">
        <w:rPr>
          <w:rStyle w:val="c32"/>
          <w:color w:val="181818"/>
        </w:rPr>
        <w:t>активно принимают</w:t>
      </w:r>
      <w:r w:rsidR="00EF54A5" w:rsidRPr="00434063">
        <w:rPr>
          <w:rStyle w:val="c32"/>
          <w:color w:val="181818"/>
        </w:rPr>
        <w:t xml:space="preserve"> участие на занятии. О</w:t>
      </w:r>
      <w:r w:rsidR="0042363F" w:rsidRPr="00434063">
        <w:rPr>
          <w:rStyle w:val="c32"/>
          <w:color w:val="181818"/>
        </w:rPr>
        <w:t>твечают</w:t>
      </w:r>
      <w:r w:rsidR="00EF54A5" w:rsidRPr="00434063">
        <w:rPr>
          <w:rStyle w:val="c32"/>
          <w:color w:val="181818"/>
        </w:rPr>
        <w:t xml:space="preserve"> на поставленные вопросы полным ра</w:t>
      </w:r>
      <w:r w:rsidR="0042363F" w:rsidRPr="00434063">
        <w:rPr>
          <w:rStyle w:val="c32"/>
          <w:color w:val="181818"/>
        </w:rPr>
        <w:t xml:space="preserve">звернутым ответом, используют </w:t>
      </w:r>
      <w:r w:rsidR="00EF54A5" w:rsidRPr="00434063">
        <w:rPr>
          <w:rStyle w:val="c32"/>
          <w:color w:val="181818"/>
        </w:rPr>
        <w:t xml:space="preserve">в своей речи слова разной слоговой структуры, </w:t>
      </w:r>
      <w:r w:rsidR="002858AE" w:rsidRPr="00434063">
        <w:rPr>
          <w:rStyle w:val="c32"/>
          <w:color w:val="181818"/>
        </w:rPr>
        <w:t>грамм</w:t>
      </w:r>
      <w:r w:rsidR="0042363F" w:rsidRPr="00434063">
        <w:rPr>
          <w:rStyle w:val="c32"/>
          <w:color w:val="181818"/>
        </w:rPr>
        <w:t xml:space="preserve">атической формы, расширили свой словарный запас </w:t>
      </w:r>
      <w:r w:rsidR="002858AE" w:rsidRPr="00434063">
        <w:rPr>
          <w:rStyle w:val="c32"/>
          <w:color w:val="181818"/>
        </w:rPr>
        <w:t>по теме «Профессии», «Мама и детеныш».</w:t>
      </w:r>
      <w:r w:rsidR="00EF54A5" w:rsidRPr="00434063">
        <w:rPr>
          <w:rStyle w:val="c32"/>
          <w:color w:val="181818"/>
        </w:rPr>
        <w:t xml:space="preserve"> </w:t>
      </w:r>
      <w:r w:rsidR="0042363F" w:rsidRPr="00434063">
        <w:rPr>
          <w:rStyle w:val="c32"/>
          <w:color w:val="181818"/>
        </w:rPr>
        <w:t xml:space="preserve">Дети с ОВЗ,  которые испытывали </w:t>
      </w:r>
      <w:r w:rsidR="00EF54A5" w:rsidRPr="00434063">
        <w:rPr>
          <w:rStyle w:val="c32"/>
          <w:color w:val="181818"/>
        </w:rPr>
        <w:t>сложности с выполнением группового задан</w:t>
      </w:r>
      <w:r w:rsidR="0042363F" w:rsidRPr="00434063">
        <w:rPr>
          <w:rStyle w:val="c32"/>
          <w:color w:val="181818"/>
        </w:rPr>
        <w:t xml:space="preserve">ия, в индивидуальной форме выполняют </w:t>
      </w:r>
      <w:r w:rsidR="00EF54A5" w:rsidRPr="00434063">
        <w:rPr>
          <w:rStyle w:val="c32"/>
          <w:color w:val="181818"/>
        </w:rPr>
        <w:t xml:space="preserve"> задание</w:t>
      </w:r>
      <w:r w:rsidR="0042363F" w:rsidRPr="00434063">
        <w:rPr>
          <w:rStyle w:val="c32"/>
          <w:color w:val="181818"/>
        </w:rPr>
        <w:t xml:space="preserve">, </w:t>
      </w:r>
      <w:r w:rsidR="00EF54A5" w:rsidRPr="00434063">
        <w:rPr>
          <w:rStyle w:val="c32"/>
          <w:color w:val="181818"/>
        </w:rPr>
        <w:t>совместно с воспитателем работают с  предметными картинками</w:t>
      </w:r>
      <w:r w:rsidR="0042363F" w:rsidRPr="00434063">
        <w:rPr>
          <w:rStyle w:val="c32"/>
          <w:color w:val="181818"/>
        </w:rPr>
        <w:t>.</w:t>
      </w:r>
    </w:p>
    <w:p w:rsidR="005D32FA" w:rsidRPr="00434063" w:rsidRDefault="0042363F" w:rsidP="00A518D1">
      <w:pPr>
        <w:pStyle w:val="c7"/>
        <w:shd w:val="clear" w:color="auto" w:fill="FFFFFF"/>
        <w:spacing w:before="0" w:beforeAutospacing="0" w:after="0" w:afterAutospacing="0"/>
        <w:ind w:firstLine="568"/>
        <w:jc w:val="both"/>
      </w:pPr>
      <w:r w:rsidRPr="00434063">
        <w:rPr>
          <w:rStyle w:val="c32"/>
          <w:color w:val="181818"/>
        </w:rPr>
        <w:t xml:space="preserve">Занятие по развитию речи с элементами логоритмики способствовало </w:t>
      </w:r>
      <w:r w:rsidR="00DF4C0B" w:rsidRPr="00434063">
        <w:t xml:space="preserve">развитию речи </w:t>
      </w:r>
      <w:r w:rsidR="00456CBB" w:rsidRPr="00434063">
        <w:t>детей, развитию лексико-грамматического строя речи, активизации и накоплению словарного запаса.</w:t>
      </w:r>
    </w:p>
    <w:p w:rsidR="00456CBB" w:rsidRPr="00434063" w:rsidRDefault="00456CBB" w:rsidP="00434063">
      <w:pPr>
        <w:pStyle w:val="c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</w:p>
    <w:p w:rsidR="00A518D1" w:rsidRDefault="00A518D1" w:rsidP="00A51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1EA0" w:rsidRPr="00434063" w:rsidRDefault="00471EA0" w:rsidP="00A518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b/>
          <w:sz w:val="24"/>
          <w:szCs w:val="24"/>
        </w:rPr>
        <w:t>Методы и приемы педагогической деятельности:</w:t>
      </w:r>
    </w:p>
    <w:p w:rsidR="00185928" w:rsidRPr="00434063" w:rsidRDefault="00185928" w:rsidP="0043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1EA0" w:rsidRPr="00434063" w:rsidRDefault="00471EA0" w:rsidP="00434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1. Словесные (беседа,</w:t>
      </w:r>
      <w:r w:rsidR="007D3DB4" w:rsidRPr="00434063">
        <w:rPr>
          <w:rFonts w:ascii="Times New Roman" w:hAnsi="Times New Roman" w:cs="Times New Roman"/>
          <w:sz w:val="24"/>
          <w:szCs w:val="24"/>
        </w:rPr>
        <w:t xml:space="preserve"> </w:t>
      </w:r>
      <w:r w:rsidRPr="00434063">
        <w:rPr>
          <w:rFonts w:ascii="Times New Roman" w:hAnsi="Times New Roman" w:cs="Times New Roman"/>
          <w:sz w:val="24"/>
          <w:szCs w:val="24"/>
        </w:rPr>
        <w:t xml:space="preserve"> вопросы, д /и «</w:t>
      </w:r>
      <w:r w:rsidR="009E6D74" w:rsidRPr="00386B6A">
        <w:rPr>
          <w:rFonts w:ascii="Times New Roman" w:hAnsi="Times New Roman" w:cs="Times New Roman"/>
          <w:sz w:val="24"/>
          <w:szCs w:val="24"/>
        </w:rPr>
        <w:t>Какая ваша мама</w:t>
      </w:r>
      <w:r w:rsidR="009E6D74" w:rsidRPr="00434063">
        <w:rPr>
          <w:rFonts w:ascii="Times New Roman" w:hAnsi="Times New Roman" w:cs="Times New Roman"/>
          <w:sz w:val="24"/>
          <w:szCs w:val="24"/>
        </w:rPr>
        <w:t>?</w:t>
      </w:r>
      <w:r w:rsidR="00185928" w:rsidRPr="00434063">
        <w:rPr>
          <w:rFonts w:ascii="Times New Roman" w:hAnsi="Times New Roman" w:cs="Times New Roman"/>
          <w:sz w:val="24"/>
          <w:szCs w:val="24"/>
        </w:rPr>
        <w:t xml:space="preserve"> </w:t>
      </w:r>
      <w:r w:rsidR="009E6D74" w:rsidRPr="00434063">
        <w:rPr>
          <w:rFonts w:ascii="Times New Roman" w:hAnsi="Times New Roman" w:cs="Times New Roman"/>
          <w:sz w:val="24"/>
          <w:szCs w:val="24"/>
        </w:rPr>
        <w:t>»</w:t>
      </w:r>
      <w:r w:rsidR="00185928" w:rsidRPr="00434063">
        <w:rPr>
          <w:rFonts w:ascii="Times New Roman" w:hAnsi="Times New Roman" w:cs="Times New Roman"/>
          <w:sz w:val="24"/>
          <w:szCs w:val="24"/>
        </w:rPr>
        <w:t xml:space="preserve"> д/и</w:t>
      </w:r>
      <w:r w:rsidR="007D3DB4" w:rsidRPr="00434063">
        <w:rPr>
          <w:rFonts w:ascii="Times New Roman" w:hAnsi="Times New Roman" w:cs="Times New Roman"/>
          <w:sz w:val="24"/>
          <w:szCs w:val="24"/>
        </w:rPr>
        <w:t xml:space="preserve"> </w:t>
      </w:r>
      <w:r w:rsidR="00185928" w:rsidRPr="00434063">
        <w:rPr>
          <w:rFonts w:ascii="Times New Roman" w:hAnsi="Times New Roman" w:cs="Times New Roman"/>
          <w:sz w:val="24"/>
          <w:szCs w:val="24"/>
        </w:rPr>
        <w:t xml:space="preserve"> «Назови маму на заданный звук», д/и «Назови первый звук имени ваш</w:t>
      </w:r>
      <w:r w:rsidR="00386B6A">
        <w:rPr>
          <w:rFonts w:ascii="Times New Roman" w:hAnsi="Times New Roman" w:cs="Times New Roman"/>
          <w:sz w:val="24"/>
          <w:szCs w:val="24"/>
        </w:rPr>
        <w:t>ей мамы»,  д/и «Подели на слоги»).</w:t>
      </w:r>
    </w:p>
    <w:p w:rsidR="00471EA0" w:rsidRPr="00434063" w:rsidRDefault="00471EA0" w:rsidP="004340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2. Наглядные (</w:t>
      </w:r>
      <w:r w:rsidR="009E6D74" w:rsidRPr="00434063">
        <w:rPr>
          <w:rFonts w:ascii="Times New Roman" w:hAnsi="Times New Roman" w:cs="Times New Roman"/>
          <w:sz w:val="24"/>
          <w:szCs w:val="24"/>
        </w:rPr>
        <w:t>про</w:t>
      </w:r>
      <w:r w:rsidR="00185928" w:rsidRPr="00434063">
        <w:rPr>
          <w:rFonts w:ascii="Times New Roman" w:hAnsi="Times New Roman" w:cs="Times New Roman"/>
          <w:sz w:val="24"/>
          <w:szCs w:val="24"/>
        </w:rPr>
        <w:t>с</w:t>
      </w:r>
      <w:r w:rsidR="009E6D74" w:rsidRPr="00434063">
        <w:rPr>
          <w:rFonts w:ascii="Times New Roman" w:hAnsi="Times New Roman" w:cs="Times New Roman"/>
          <w:sz w:val="24"/>
          <w:szCs w:val="24"/>
        </w:rPr>
        <w:t>мотр мультфильм</w:t>
      </w:r>
      <w:r w:rsidR="00F3218E" w:rsidRPr="00434063">
        <w:rPr>
          <w:rFonts w:ascii="Times New Roman" w:hAnsi="Times New Roman" w:cs="Times New Roman"/>
          <w:sz w:val="24"/>
          <w:szCs w:val="24"/>
        </w:rPr>
        <w:t xml:space="preserve">ов, </w:t>
      </w:r>
      <w:r w:rsidR="009E6D74" w:rsidRPr="00434063">
        <w:rPr>
          <w:rFonts w:ascii="Times New Roman" w:hAnsi="Times New Roman" w:cs="Times New Roman"/>
          <w:sz w:val="24"/>
          <w:szCs w:val="24"/>
        </w:rPr>
        <w:t xml:space="preserve">презентации «У каждого мама своя», </w:t>
      </w:r>
      <w:r w:rsidR="00456CBB" w:rsidRPr="00434063">
        <w:rPr>
          <w:rFonts w:ascii="Times New Roman" w:hAnsi="Times New Roman" w:cs="Times New Roman"/>
          <w:sz w:val="24"/>
          <w:szCs w:val="24"/>
        </w:rPr>
        <w:t xml:space="preserve">видео, </w:t>
      </w:r>
      <w:r w:rsidRPr="00434063">
        <w:rPr>
          <w:rFonts w:ascii="Times New Roman" w:hAnsi="Times New Roman" w:cs="Times New Roman"/>
          <w:sz w:val="24"/>
          <w:szCs w:val="24"/>
        </w:rPr>
        <w:t>рассматривание картинок).</w:t>
      </w:r>
    </w:p>
    <w:p w:rsidR="00471EA0" w:rsidRPr="00434063" w:rsidRDefault="007D3DB4" w:rsidP="00434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3. Практические (д</w:t>
      </w:r>
      <w:r w:rsidR="00471EA0" w:rsidRPr="00434063">
        <w:rPr>
          <w:rFonts w:ascii="Times New Roman" w:hAnsi="Times New Roman" w:cs="Times New Roman"/>
          <w:sz w:val="24"/>
          <w:szCs w:val="24"/>
        </w:rPr>
        <w:t>/и «Собери картинку»</w:t>
      </w:r>
      <w:r w:rsidR="00185928" w:rsidRPr="00434063">
        <w:rPr>
          <w:rFonts w:ascii="Times New Roman" w:hAnsi="Times New Roman" w:cs="Times New Roman"/>
          <w:sz w:val="24"/>
          <w:szCs w:val="24"/>
        </w:rPr>
        <w:t xml:space="preserve">, рисование «Портрет </w:t>
      </w:r>
      <w:r w:rsidR="003A74E4" w:rsidRPr="00434063">
        <w:rPr>
          <w:rFonts w:ascii="Times New Roman" w:hAnsi="Times New Roman" w:cs="Times New Roman"/>
          <w:sz w:val="24"/>
          <w:szCs w:val="24"/>
        </w:rPr>
        <w:t xml:space="preserve"> мамы», чтение стихотворений про маму, танец животных</w:t>
      </w:r>
      <w:r w:rsidR="00185928" w:rsidRPr="00434063">
        <w:rPr>
          <w:rFonts w:ascii="Times New Roman" w:hAnsi="Times New Roman" w:cs="Times New Roman"/>
          <w:sz w:val="24"/>
          <w:szCs w:val="24"/>
        </w:rPr>
        <w:t xml:space="preserve">, аппликация </w:t>
      </w:r>
      <w:r w:rsidRPr="00434063">
        <w:rPr>
          <w:rFonts w:ascii="Times New Roman" w:hAnsi="Times New Roman" w:cs="Times New Roman"/>
          <w:sz w:val="24"/>
          <w:szCs w:val="24"/>
        </w:rPr>
        <w:t xml:space="preserve"> </w:t>
      </w:r>
      <w:r w:rsidR="00185928" w:rsidRPr="00434063">
        <w:rPr>
          <w:rFonts w:ascii="Times New Roman" w:hAnsi="Times New Roman" w:cs="Times New Roman"/>
          <w:sz w:val="24"/>
          <w:szCs w:val="24"/>
        </w:rPr>
        <w:t>«Подарок для мамы»</w:t>
      </w:r>
      <w:r w:rsidR="00471EA0" w:rsidRPr="00434063">
        <w:rPr>
          <w:rFonts w:ascii="Times New Roman" w:hAnsi="Times New Roman" w:cs="Times New Roman"/>
          <w:sz w:val="24"/>
          <w:szCs w:val="24"/>
        </w:rPr>
        <w:t>).</w:t>
      </w:r>
    </w:p>
    <w:p w:rsidR="00C405F9" w:rsidRPr="00434063" w:rsidRDefault="00C405F9" w:rsidP="00434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EA0" w:rsidRPr="00434063" w:rsidRDefault="00471EA0" w:rsidP="00434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b/>
          <w:sz w:val="24"/>
          <w:szCs w:val="24"/>
        </w:rPr>
        <w:lastRenderedPageBreak/>
        <w:t>Используемые формы организации речевой деятельности детей:</w:t>
      </w:r>
      <w:r w:rsidR="00C405F9" w:rsidRPr="00434063">
        <w:rPr>
          <w:rFonts w:ascii="Times New Roman" w:hAnsi="Times New Roman" w:cs="Times New Roman"/>
          <w:sz w:val="24"/>
          <w:szCs w:val="24"/>
        </w:rPr>
        <w:t xml:space="preserve"> групповая, индивидуальная (ребенок</w:t>
      </w:r>
      <w:r w:rsidR="00185928" w:rsidRPr="00434063">
        <w:rPr>
          <w:rFonts w:ascii="Times New Roman" w:hAnsi="Times New Roman" w:cs="Times New Roman"/>
          <w:sz w:val="24"/>
          <w:szCs w:val="24"/>
        </w:rPr>
        <w:t xml:space="preserve"> с</w:t>
      </w:r>
      <w:r w:rsidR="00C405F9" w:rsidRPr="00434063">
        <w:rPr>
          <w:rFonts w:ascii="Times New Roman" w:hAnsi="Times New Roman" w:cs="Times New Roman"/>
          <w:sz w:val="24"/>
          <w:szCs w:val="24"/>
        </w:rPr>
        <w:t xml:space="preserve"> ОВЗ работа с предметн</w:t>
      </w:r>
      <w:r w:rsidR="00185928" w:rsidRPr="00434063">
        <w:rPr>
          <w:rFonts w:ascii="Times New Roman" w:hAnsi="Times New Roman" w:cs="Times New Roman"/>
          <w:sz w:val="24"/>
          <w:szCs w:val="24"/>
        </w:rPr>
        <w:t xml:space="preserve">ыми картинками: д/и «Найди маму детеныша», </w:t>
      </w:r>
      <w:r w:rsidR="00D32E12" w:rsidRPr="00434063">
        <w:rPr>
          <w:rFonts w:ascii="Times New Roman" w:hAnsi="Times New Roman" w:cs="Times New Roman"/>
          <w:sz w:val="24"/>
          <w:szCs w:val="24"/>
        </w:rPr>
        <w:t>работа по сюжетной картине «Моя семья», д/и «Профессии мам»)</w:t>
      </w:r>
    </w:p>
    <w:p w:rsidR="00C405F9" w:rsidRPr="00434063" w:rsidRDefault="00C405F9" w:rsidP="0043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1EA0" w:rsidRPr="00434063" w:rsidRDefault="00471EA0" w:rsidP="00434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063">
        <w:rPr>
          <w:rFonts w:ascii="Times New Roman" w:hAnsi="Times New Roman" w:cs="Times New Roman"/>
          <w:b/>
          <w:sz w:val="24"/>
          <w:szCs w:val="24"/>
        </w:rPr>
        <w:t>Оборудование и материалы:</w:t>
      </w:r>
    </w:p>
    <w:p w:rsidR="005D32FA" w:rsidRPr="00434063" w:rsidRDefault="005D32FA" w:rsidP="00434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00D3" w:rsidRPr="00434063" w:rsidRDefault="003A74E4" w:rsidP="007E5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 xml:space="preserve">Ноутбук, </w:t>
      </w:r>
      <w:r w:rsidR="00DF4C0B" w:rsidRPr="00434063">
        <w:rPr>
          <w:rFonts w:ascii="Times New Roman" w:hAnsi="Times New Roman" w:cs="Times New Roman"/>
          <w:sz w:val="24"/>
          <w:szCs w:val="24"/>
        </w:rPr>
        <w:t xml:space="preserve"> </w:t>
      </w:r>
      <w:r w:rsidRPr="00434063">
        <w:rPr>
          <w:rFonts w:ascii="Times New Roman" w:hAnsi="Times New Roman" w:cs="Times New Roman"/>
          <w:sz w:val="24"/>
          <w:szCs w:val="24"/>
        </w:rPr>
        <w:t>интерактивная доска, ко</w:t>
      </w:r>
      <w:r w:rsidR="00456CBB" w:rsidRPr="00434063">
        <w:rPr>
          <w:rFonts w:ascii="Times New Roman" w:hAnsi="Times New Roman" w:cs="Times New Roman"/>
          <w:sz w:val="24"/>
          <w:szCs w:val="24"/>
        </w:rPr>
        <w:t xml:space="preserve">стюмы животных,   </w:t>
      </w:r>
      <w:r w:rsidR="00D32E12" w:rsidRPr="00434063">
        <w:rPr>
          <w:rFonts w:ascii="Times New Roman" w:hAnsi="Times New Roman" w:cs="Times New Roman"/>
          <w:sz w:val="24"/>
          <w:szCs w:val="24"/>
        </w:rPr>
        <w:t>предметные картинки, иллюстрации, цветная бумага цветной картон, клей, ножницы, цветные карандаши, пластилин, доска, стеки, музыкальный центр;</w:t>
      </w:r>
    </w:p>
    <w:p w:rsidR="00070BD4" w:rsidRPr="00434063" w:rsidRDefault="007D3DB4" w:rsidP="007E5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A25"/>
          <w:sz w:val="24"/>
          <w:szCs w:val="24"/>
          <w:lang w:eastAsia="ru-RU"/>
        </w:rPr>
      </w:pPr>
      <w:r w:rsidRPr="00434063">
        <w:rPr>
          <w:rFonts w:ascii="Times New Roman" w:hAnsi="Times New Roman" w:cs="Times New Roman"/>
          <w:sz w:val="24"/>
          <w:szCs w:val="24"/>
        </w:rPr>
        <w:t xml:space="preserve">Презентация «Угадай профессию», презентация «Найди свою маму», видеоигра «Профессии» на развитие чувство ритма, музыкальная игра «Уборка», распевка на развитие певческого дыхания «Заведи машину», </w:t>
      </w:r>
      <w:r w:rsidR="00070BD4" w:rsidRPr="00434063">
        <w:rPr>
          <w:rFonts w:ascii="Times New Roman" w:hAnsi="Times New Roman" w:cs="Times New Roman"/>
          <w:sz w:val="24"/>
          <w:szCs w:val="24"/>
        </w:rPr>
        <w:t>музыкально-</w:t>
      </w:r>
      <w:r w:rsidRPr="00434063">
        <w:rPr>
          <w:rFonts w:ascii="Times New Roman" w:hAnsi="Times New Roman" w:cs="Times New Roman"/>
          <w:sz w:val="24"/>
          <w:szCs w:val="24"/>
        </w:rPr>
        <w:t>логопедиче</w:t>
      </w:r>
      <w:r w:rsidR="00070BD4" w:rsidRPr="00434063">
        <w:rPr>
          <w:rFonts w:ascii="Times New Roman" w:hAnsi="Times New Roman" w:cs="Times New Roman"/>
          <w:sz w:val="24"/>
          <w:szCs w:val="24"/>
        </w:rPr>
        <w:t xml:space="preserve">ское упражнение «Часики», песня «Мамы бывают разные», </w:t>
      </w:r>
      <w:r w:rsidR="00070BD4" w:rsidRPr="00434063">
        <w:rPr>
          <w:rFonts w:ascii="Times New Roman" w:eastAsia="Times New Roman" w:hAnsi="Times New Roman" w:cs="Times New Roman"/>
          <w:bCs/>
          <w:color w:val="0F1A25"/>
          <w:sz w:val="24"/>
          <w:szCs w:val="24"/>
          <w:lang w:eastAsia="ru-RU"/>
        </w:rPr>
        <w:t>Детская песенка "Мама"</w:t>
      </w:r>
      <w:r w:rsidR="00070BD4" w:rsidRPr="00434063">
        <w:rPr>
          <w:rFonts w:ascii="Times New Roman" w:eastAsia="Times New Roman" w:hAnsi="Times New Roman" w:cs="Times New Roman"/>
          <w:color w:val="0F1A25"/>
          <w:sz w:val="24"/>
          <w:szCs w:val="24"/>
          <w:lang w:eastAsia="ru-RU"/>
        </w:rPr>
        <w:t>из репертуара группа Кукутики</w:t>
      </w:r>
    </w:p>
    <w:p w:rsidR="00070BD4" w:rsidRPr="00434063" w:rsidRDefault="00070BD4" w:rsidP="007E5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A25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color w:val="0F1A25"/>
          <w:sz w:val="24"/>
          <w:szCs w:val="24"/>
          <w:lang w:eastAsia="ru-RU"/>
        </w:rPr>
        <w:t>Авторы А. Трофимова Е. Орлов;</w:t>
      </w:r>
    </w:p>
    <w:p w:rsidR="00070BD4" w:rsidRPr="00434063" w:rsidRDefault="00070BD4" w:rsidP="007E54D6">
      <w:pPr>
        <w:pStyle w:val="ab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434063">
        <w:rPr>
          <w:rFonts w:ascii="Times New Roman" w:hAnsi="Times New Roman"/>
          <w:sz w:val="24"/>
          <w:szCs w:val="24"/>
        </w:rPr>
        <w:t xml:space="preserve">    </w:t>
      </w:r>
      <w:r w:rsidR="00386B6A">
        <w:rPr>
          <w:rFonts w:ascii="Times New Roman" w:hAnsi="Times New Roman"/>
          <w:sz w:val="24"/>
          <w:szCs w:val="24"/>
        </w:rPr>
        <w:t xml:space="preserve"> </w:t>
      </w:r>
      <w:r w:rsidRPr="00434063">
        <w:rPr>
          <w:rFonts w:ascii="Times New Roman" w:hAnsi="Times New Roman"/>
          <w:sz w:val="24"/>
          <w:szCs w:val="24"/>
        </w:rPr>
        <w:t xml:space="preserve">Елена </w:t>
      </w:r>
      <w:r w:rsidRPr="00434063">
        <w:rPr>
          <w:rFonts w:ascii="Times New Roman" w:hAnsi="Times New Roman"/>
          <w:sz w:val="24"/>
          <w:szCs w:val="24"/>
          <w:lang w:val="en-US"/>
        </w:rPr>
        <w:t>MUSICWAY</w:t>
      </w:r>
      <w:r w:rsidRPr="00434063">
        <w:rPr>
          <w:rFonts w:ascii="Times New Roman" w:hAnsi="Times New Roman"/>
          <w:sz w:val="24"/>
          <w:szCs w:val="24"/>
        </w:rPr>
        <w:t xml:space="preserve"> Музыкальные занятия для детей.</w:t>
      </w:r>
    </w:p>
    <w:p w:rsidR="00070BD4" w:rsidRPr="00434063" w:rsidRDefault="00070BD4" w:rsidP="007E54D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5997">
        <w:rPr>
          <w:rFonts w:ascii="Times New Roman" w:hAnsi="Times New Roman" w:cs="Times New Roman"/>
          <w:sz w:val="24"/>
          <w:szCs w:val="24"/>
        </w:rPr>
        <w:t>Мама – первое слово»</w:t>
      </w:r>
      <w:r w:rsidRPr="00434063">
        <w:rPr>
          <w:rFonts w:ascii="Times New Roman" w:hAnsi="Times New Roman" w:cs="Times New Roman"/>
          <w:sz w:val="24"/>
          <w:szCs w:val="24"/>
        </w:rPr>
        <w:t xml:space="preserve"> </w:t>
      </w:r>
      <w:r w:rsidRPr="00434063">
        <w:rPr>
          <w:rStyle w:val="a4"/>
          <w:rFonts w:ascii="Times New Roman" w:hAnsi="Times New Roman" w:cs="Times New Roman"/>
          <w:b w:val="0"/>
          <w:sz w:val="24"/>
          <w:szCs w:val="24"/>
        </w:rPr>
        <w:t>сл</w:t>
      </w:r>
      <w:r w:rsidRPr="00434063">
        <w:rPr>
          <w:rStyle w:val="a4"/>
          <w:rFonts w:ascii="Times New Roman" w:hAnsi="Times New Roman" w:cs="Times New Roman"/>
          <w:b w:val="0"/>
          <w:color w:val="333333"/>
          <w:sz w:val="24"/>
          <w:szCs w:val="24"/>
        </w:rPr>
        <w:t>. Юрий Энтин, композитор Жерар Буржо</w:t>
      </w:r>
      <w:r w:rsidRPr="00445997">
        <w:rPr>
          <w:rStyle w:val="a4"/>
          <w:rFonts w:ascii="Times New Roman" w:hAnsi="Times New Roman" w:cs="Times New Roman"/>
          <w:b w:val="0"/>
          <w:color w:val="333333"/>
          <w:sz w:val="24"/>
          <w:szCs w:val="24"/>
        </w:rPr>
        <w:t>а</w:t>
      </w:r>
      <w:r w:rsidRPr="0044599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</w:t>
      </w:r>
    </w:p>
    <w:p w:rsidR="003A74E4" w:rsidRPr="00434063" w:rsidRDefault="003A74E4" w:rsidP="00386B6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71EA0" w:rsidRPr="00434063" w:rsidRDefault="00471EA0" w:rsidP="00386B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Pr="004340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4E4" w:rsidRPr="00434063" w:rsidRDefault="003A74E4" w:rsidP="0043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- беседа о семье, о маме, где работает, чем занимается;</w:t>
      </w:r>
    </w:p>
    <w:p w:rsidR="003A74E4" w:rsidRPr="00434063" w:rsidRDefault="003A74E4" w:rsidP="0043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- рисование «Портрет для мамы»;</w:t>
      </w:r>
    </w:p>
    <w:p w:rsidR="003A74E4" w:rsidRPr="00434063" w:rsidRDefault="003A74E4" w:rsidP="0043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- аппликация «Подарок для мамы»;</w:t>
      </w:r>
    </w:p>
    <w:p w:rsidR="003A74E4" w:rsidRPr="00434063" w:rsidRDefault="003A74E4" w:rsidP="0043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- заучивание стихотворений про маму;</w:t>
      </w:r>
    </w:p>
    <w:p w:rsidR="003A74E4" w:rsidRPr="00434063" w:rsidRDefault="003A74E4" w:rsidP="0043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- разучивание танца «Мамы все без сомнения прекрасные…»;</w:t>
      </w:r>
    </w:p>
    <w:p w:rsidR="003A74E4" w:rsidRPr="00434063" w:rsidRDefault="003A74E4" w:rsidP="0043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063">
        <w:rPr>
          <w:rFonts w:ascii="Times New Roman" w:hAnsi="Times New Roman" w:cs="Times New Roman"/>
          <w:sz w:val="24"/>
          <w:szCs w:val="24"/>
        </w:rPr>
        <w:t>- беседа «У каждого мама своя» (животные-детёныши)</w:t>
      </w:r>
    </w:p>
    <w:p w:rsidR="003A74E4" w:rsidRPr="00434063" w:rsidRDefault="003A74E4" w:rsidP="00434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670E" w:rsidRPr="00434063" w:rsidRDefault="0003670E" w:rsidP="004340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Интеграция образовательных областей:</w:t>
      </w:r>
    </w:p>
    <w:p w:rsidR="0003670E" w:rsidRPr="00434063" w:rsidRDefault="0003670E" w:rsidP="00434063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Социально-коммуникативное развитие направлено на становление самостоятельности, саморегуляции собственных действий; развитие эмоциональной отзывчивости, формирование готовности к совместной деятельности со сверстниками; </w:t>
      </w:r>
    </w:p>
    <w:p w:rsidR="00E10D80" w:rsidRPr="00434063" w:rsidRDefault="0003670E" w:rsidP="00434063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Познавательное развитие включает формирование познавательных действий, развитие воображения и творческой активности; </w:t>
      </w:r>
    </w:p>
    <w:p w:rsidR="0003670E" w:rsidRPr="00434063" w:rsidRDefault="0003670E" w:rsidP="00434063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Речевое развитие включает развитие связной, грамматически правильной диалогической и монологической речи; развитие звуковой и интонационной культуры речи, фонематического слуха; </w:t>
      </w:r>
    </w:p>
    <w:p w:rsidR="0003670E" w:rsidRPr="00434063" w:rsidRDefault="0003670E" w:rsidP="00434063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Закладывается художественно-эстетическое развитие личности: музыкально-ритмические движения, элементы хореографических упражнен</w:t>
      </w:r>
      <w:r w:rsidR="005A00BE"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ий; восприятие музыки</w:t>
      </w: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3670E" w:rsidRPr="00434063" w:rsidRDefault="0003670E" w:rsidP="00434063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развитие способствует правильному формированию опорно-двигательной системы организма, координации движения, крупной и мелкой моторики, артикуляционной моторики и дыхательные упражнения.</w:t>
      </w:r>
    </w:p>
    <w:p w:rsidR="007E54D6" w:rsidRDefault="007E54D6" w:rsidP="00434063">
      <w:pPr>
        <w:pStyle w:val="a3"/>
        <w:spacing w:before="280" w:after="280"/>
        <w:contextualSpacing/>
        <w:jc w:val="center"/>
        <w:rPr>
          <w:b/>
          <w:bCs/>
        </w:rPr>
      </w:pPr>
    </w:p>
    <w:p w:rsidR="00C3291D" w:rsidRPr="00434063" w:rsidRDefault="00A26B45" w:rsidP="00434063">
      <w:pPr>
        <w:pStyle w:val="a3"/>
        <w:spacing w:before="280" w:after="280"/>
        <w:contextualSpacing/>
        <w:jc w:val="center"/>
        <w:rPr>
          <w:b/>
          <w:bCs/>
        </w:rPr>
      </w:pPr>
      <w:r w:rsidRPr="00434063">
        <w:rPr>
          <w:b/>
          <w:bCs/>
        </w:rPr>
        <w:t>Этапы работы</w:t>
      </w:r>
      <w:r w:rsidR="00C73170" w:rsidRPr="00434063">
        <w:rPr>
          <w:b/>
          <w:bCs/>
        </w:rPr>
        <w:t>:</w:t>
      </w:r>
    </w:p>
    <w:p w:rsidR="00C73170" w:rsidRPr="00434063" w:rsidRDefault="00C73170" w:rsidP="00434063">
      <w:pPr>
        <w:pStyle w:val="a3"/>
        <w:spacing w:before="100" w:after="100"/>
        <w:contextualSpacing/>
        <w:rPr>
          <w:b/>
          <w:bCs/>
        </w:rPr>
      </w:pPr>
      <w:r w:rsidRPr="00434063">
        <w:rPr>
          <w:b/>
          <w:bCs/>
        </w:rPr>
        <w:t>I этап – подготовительный</w:t>
      </w:r>
    </w:p>
    <w:p w:rsidR="00BE7C52" w:rsidRPr="00434063" w:rsidRDefault="00C73170" w:rsidP="007E54D6">
      <w:pPr>
        <w:pStyle w:val="a3"/>
        <w:numPr>
          <w:ilvl w:val="0"/>
          <w:numId w:val="2"/>
        </w:numPr>
        <w:spacing w:before="280" w:after="280"/>
        <w:contextualSpacing/>
        <w:jc w:val="both"/>
      </w:pPr>
      <w:r w:rsidRPr="00434063">
        <w:rPr>
          <w:color w:val="000000"/>
        </w:rPr>
        <w:t xml:space="preserve">Определение целей </w:t>
      </w:r>
      <w:r w:rsidR="00F94AC4" w:rsidRPr="00434063">
        <w:rPr>
          <w:color w:val="000000"/>
        </w:rPr>
        <w:t>и задач мероприятия</w:t>
      </w:r>
      <w:r w:rsidRPr="00434063">
        <w:rPr>
          <w:color w:val="000000"/>
        </w:rPr>
        <w:t>.</w:t>
      </w:r>
    </w:p>
    <w:p w:rsidR="00BE7C52" w:rsidRPr="00434063" w:rsidRDefault="00C73170" w:rsidP="007E54D6">
      <w:pPr>
        <w:pStyle w:val="a3"/>
        <w:numPr>
          <w:ilvl w:val="0"/>
          <w:numId w:val="2"/>
        </w:numPr>
        <w:spacing w:before="280" w:after="280"/>
        <w:contextualSpacing/>
        <w:jc w:val="both"/>
      </w:pPr>
      <w:r w:rsidRPr="00434063">
        <w:rPr>
          <w:color w:val="000000"/>
        </w:rPr>
        <w:t>Обсуждение целей и задач с участниками проекта.</w:t>
      </w:r>
    </w:p>
    <w:p w:rsidR="00BE7C52" w:rsidRPr="00434063" w:rsidRDefault="00C73170" w:rsidP="007E54D6">
      <w:pPr>
        <w:pStyle w:val="a3"/>
        <w:numPr>
          <w:ilvl w:val="0"/>
          <w:numId w:val="2"/>
        </w:numPr>
        <w:spacing w:before="280" w:after="280"/>
        <w:contextualSpacing/>
        <w:jc w:val="both"/>
      </w:pPr>
      <w:r w:rsidRPr="00434063">
        <w:rPr>
          <w:color w:val="000000"/>
        </w:rPr>
        <w:t>Подбор методической литературы, художественной литературы, дидактического материала</w:t>
      </w:r>
      <w:r w:rsidR="00BE7C52" w:rsidRPr="00434063">
        <w:rPr>
          <w:color w:val="000000"/>
        </w:rPr>
        <w:t>, музыкальных произведений, лексического и наглядного материала</w:t>
      </w:r>
      <w:r w:rsidRPr="00434063">
        <w:rPr>
          <w:color w:val="000000"/>
        </w:rPr>
        <w:t>.</w:t>
      </w:r>
    </w:p>
    <w:p w:rsidR="00AB0CA7" w:rsidRPr="00434063" w:rsidRDefault="00AB0CA7" w:rsidP="007E54D6">
      <w:pPr>
        <w:pStyle w:val="a3"/>
        <w:numPr>
          <w:ilvl w:val="0"/>
          <w:numId w:val="2"/>
        </w:numPr>
        <w:spacing w:before="280" w:after="280"/>
        <w:contextualSpacing/>
        <w:jc w:val="both"/>
      </w:pPr>
      <w:r w:rsidRPr="00434063">
        <w:t>Создание необходимых условий для реализации проекта.</w:t>
      </w:r>
    </w:p>
    <w:p w:rsidR="00BE7C52" w:rsidRPr="00434063" w:rsidRDefault="00C73170" w:rsidP="007E54D6">
      <w:pPr>
        <w:pStyle w:val="a3"/>
        <w:numPr>
          <w:ilvl w:val="0"/>
          <w:numId w:val="2"/>
        </w:numPr>
        <w:spacing w:before="280" w:after="280"/>
        <w:contextualSpacing/>
        <w:jc w:val="both"/>
      </w:pPr>
      <w:r w:rsidRPr="00434063">
        <w:rPr>
          <w:color w:val="000000"/>
        </w:rPr>
        <w:t>Составление плана по организации детской деятельности.</w:t>
      </w:r>
    </w:p>
    <w:p w:rsidR="00BE7C52" w:rsidRPr="00434063" w:rsidRDefault="00070BD4" w:rsidP="007E54D6">
      <w:pPr>
        <w:pStyle w:val="a3"/>
        <w:numPr>
          <w:ilvl w:val="0"/>
          <w:numId w:val="2"/>
        </w:numPr>
        <w:spacing w:before="280" w:after="280"/>
        <w:contextualSpacing/>
        <w:jc w:val="both"/>
      </w:pPr>
      <w:r w:rsidRPr="00434063">
        <w:rPr>
          <w:color w:val="000000"/>
        </w:rPr>
        <w:t>Подготовка к мероприятию</w:t>
      </w:r>
      <w:r w:rsidR="00C73170" w:rsidRPr="00434063">
        <w:rPr>
          <w:color w:val="000000"/>
        </w:rPr>
        <w:t>.</w:t>
      </w:r>
    </w:p>
    <w:p w:rsidR="00C73170" w:rsidRPr="00434063" w:rsidRDefault="00C73170" w:rsidP="00434063">
      <w:pPr>
        <w:pStyle w:val="a3"/>
        <w:spacing w:before="280" w:after="280"/>
        <w:contextualSpacing/>
      </w:pPr>
      <w:r w:rsidRPr="00434063">
        <w:rPr>
          <w:b/>
          <w:bCs/>
        </w:rPr>
        <w:t>II этап – основной (практический)</w:t>
      </w:r>
    </w:p>
    <w:p w:rsidR="00C73170" w:rsidRPr="00434063" w:rsidRDefault="00C73170" w:rsidP="00434063">
      <w:pPr>
        <w:pStyle w:val="a3"/>
        <w:spacing w:before="280" w:after="280"/>
        <w:contextualSpacing/>
        <w:jc w:val="both"/>
      </w:pPr>
      <w:r w:rsidRPr="00434063">
        <w:rPr>
          <w:b/>
          <w:bCs/>
        </w:rPr>
        <w:lastRenderedPageBreak/>
        <w:t>Познавательное развитие</w:t>
      </w:r>
    </w:p>
    <w:p w:rsidR="00C73170" w:rsidRPr="00434063" w:rsidRDefault="00C73170" w:rsidP="00434063">
      <w:pPr>
        <w:pStyle w:val="a3"/>
        <w:spacing w:before="280" w:after="280"/>
        <w:contextualSpacing/>
        <w:jc w:val="both"/>
      </w:pPr>
      <w:r w:rsidRPr="00434063">
        <w:t>Дидактические игры:</w:t>
      </w:r>
    </w:p>
    <w:p w:rsidR="00A26B45" w:rsidRPr="00434063" w:rsidRDefault="00AB0CA7" w:rsidP="00434063">
      <w:pPr>
        <w:pStyle w:val="a3"/>
        <w:spacing w:before="280" w:after="280"/>
        <w:contextualSpacing/>
        <w:jc w:val="both"/>
      </w:pPr>
      <w:r w:rsidRPr="00434063">
        <w:t>«Моя семья», «Мамины заботы»,</w:t>
      </w:r>
      <w:r w:rsidR="0011448F" w:rsidRPr="00434063">
        <w:t xml:space="preserve"> </w:t>
      </w:r>
      <w:r w:rsidR="00C73170" w:rsidRPr="00434063">
        <w:t>«Кем быть?», «Сложи к</w:t>
      </w:r>
      <w:r w:rsidR="00A26B45" w:rsidRPr="00434063">
        <w:t>артинку»,</w:t>
      </w:r>
      <w:r w:rsidR="00C73170" w:rsidRPr="00434063">
        <w:t xml:space="preserve"> «Кто старше?», «Кто младше?», «Исправь Незнайку», «Родственные отношения», «Назови</w:t>
      </w:r>
      <w:r w:rsidR="003A74E4" w:rsidRPr="00434063">
        <w:t>,</w:t>
      </w:r>
      <w:r w:rsidR="00C73170" w:rsidRPr="00434063">
        <w:t xml:space="preserve"> как тебя дома ласково называют?»</w:t>
      </w:r>
    </w:p>
    <w:p w:rsidR="00C73170" w:rsidRPr="00434063" w:rsidRDefault="00C73170" w:rsidP="00434063">
      <w:pPr>
        <w:pStyle w:val="a3"/>
        <w:spacing w:before="280" w:after="280"/>
        <w:contextualSpacing/>
        <w:jc w:val="both"/>
      </w:pPr>
      <w:r w:rsidRPr="00434063">
        <w:rPr>
          <w:b/>
          <w:bCs/>
        </w:rPr>
        <w:t>Речевое развитие</w:t>
      </w:r>
    </w:p>
    <w:p w:rsidR="00391002" w:rsidRPr="00434063" w:rsidRDefault="00C73170" w:rsidP="00434063">
      <w:pPr>
        <w:pStyle w:val="a3"/>
        <w:spacing w:before="280" w:after="280"/>
        <w:contextualSpacing/>
        <w:jc w:val="both"/>
        <w:rPr>
          <w:color w:val="000000"/>
        </w:rPr>
      </w:pPr>
      <w:r w:rsidRPr="00434063">
        <w:t>Беседы: «Выходной день в моей семье», «Как я помогаю дома маме», «Кем работает твоя м</w:t>
      </w:r>
      <w:r w:rsidR="00A26B45" w:rsidRPr="00434063">
        <w:t xml:space="preserve">ама», </w:t>
      </w:r>
      <w:r w:rsidRPr="00434063">
        <w:t xml:space="preserve"> </w:t>
      </w:r>
      <w:r w:rsidR="00AB0CA7" w:rsidRPr="00434063">
        <w:t xml:space="preserve">«Домашние </w:t>
      </w:r>
      <w:r w:rsidR="00A26B45" w:rsidRPr="00434063">
        <w:t xml:space="preserve">и дикие </w:t>
      </w:r>
      <w:r w:rsidR="00AB0CA7" w:rsidRPr="00434063">
        <w:t xml:space="preserve">животные», «Кто как говорит», «Животные и их детёныши», </w:t>
      </w:r>
      <w:r w:rsidRPr="00434063">
        <w:t xml:space="preserve">«Как мы отдыхаем», </w:t>
      </w:r>
      <w:r w:rsidRPr="00434063">
        <w:rPr>
          <w:color w:val="000000"/>
        </w:rPr>
        <w:t>«Праздник День Матери», «Мама- какая она», «Как обрадовать маму», «Чем любит заниматься мама»</w:t>
      </w:r>
      <w:r w:rsidR="00391002" w:rsidRPr="00434063">
        <w:rPr>
          <w:color w:val="000000"/>
        </w:rPr>
        <w:t>.</w:t>
      </w:r>
    </w:p>
    <w:p w:rsidR="00AB0CA7" w:rsidRPr="00434063" w:rsidRDefault="00391002" w:rsidP="00434063">
      <w:pPr>
        <w:pStyle w:val="a3"/>
        <w:spacing w:before="280" w:after="280"/>
        <w:contextualSpacing/>
        <w:jc w:val="both"/>
      </w:pPr>
      <w:r w:rsidRPr="00434063">
        <w:rPr>
          <w:color w:val="000000"/>
        </w:rPr>
        <w:t>П</w:t>
      </w:r>
      <w:r w:rsidR="00AB0CA7" w:rsidRPr="00434063">
        <w:rPr>
          <w:color w:val="000000"/>
        </w:rPr>
        <w:t>альчиковые гимнастики: «Папа, мама, я», «Вместе весело живем».</w:t>
      </w:r>
    </w:p>
    <w:p w:rsidR="00C73170" w:rsidRPr="00434063" w:rsidRDefault="00C73170" w:rsidP="00434063">
      <w:pPr>
        <w:pStyle w:val="a3"/>
        <w:spacing w:before="280" w:after="280"/>
        <w:contextualSpacing/>
        <w:jc w:val="both"/>
      </w:pPr>
      <w:r w:rsidRPr="00434063">
        <w:rPr>
          <w:b/>
          <w:bCs/>
        </w:rPr>
        <w:t>Социально-коммуникативное развитие</w:t>
      </w:r>
    </w:p>
    <w:p w:rsidR="00AB0CA7" w:rsidRPr="00434063" w:rsidRDefault="00391002" w:rsidP="00434063">
      <w:pPr>
        <w:pStyle w:val="a3"/>
        <w:spacing w:before="280" w:after="280"/>
        <w:contextualSpacing/>
        <w:jc w:val="both"/>
      </w:pPr>
      <w:r w:rsidRPr="00434063">
        <w:t>Просмотр мультфильма</w:t>
      </w:r>
      <w:r w:rsidR="00C73170" w:rsidRPr="00434063">
        <w:t xml:space="preserve"> «Сказка о глупом мышонке»</w:t>
      </w:r>
      <w:r w:rsidR="00AB0CA7" w:rsidRPr="00434063">
        <w:t>,</w:t>
      </w:r>
    </w:p>
    <w:p w:rsidR="00C73170" w:rsidRPr="00434063" w:rsidRDefault="00C73170" w:rsidP="00434063">
      <w:pPr>
        <w:pStyle w:val="a3"/>
        <w:spacing w:before="280" w:after="280"/>
        <w:contextualSpacing/>
        <w:jc w:val="both"/>
      </w:pPr>
      <w:r w:rsidRPr="00434063">
        <w:rPr>
          <w:b/>
          <w:bCs/>
        </w:rPr>
        <w:t>Физическое развитие</w:t>
      </w:r>
    </w:p>
    <w:p w:rsidR="00C73170" w:rsidRPr="00434063" w:rsidRDefault="00C73170" w:rsidP="00434063">
      <w:pPr>
        <w:pStyle w:val="a3"/>
        <w:spacing w:before="280" w:after="280"/>
        <w:contextualSpacing/>
        <w:jc w:val="both"/>
      </w:pPr>
      <w:r w:rsidRPr="00434063">
        <w:t xml:space="preserve">Артикуляционная гимнастика: </w:t>
      </w:r>
      <w:r w:rsidR="00AB0CA7" w:rsidRPr="00434063">
        <w:t>«Сказка о веселом язычке», упражнения: «часики», «качели», «лошадка», «грибочки», «в</w:t>
      </w:r>
      <w:r w:rsidRPr="00434063">
        <w:t xml:space="preserve">кусное варенье», </w:t>
      </w:r>
      <w:r w:rsidR="00AB0CA7" w:rsidRPr="00434063">
        <w:t>«б</w:t>
      </w:r>
      <w:r w:rsidRPr="00434063">
        <w:t>линчики»</w:t>
      </w:r>
      <w:r w:rsidR="00AB0CA7" w:rsidRPr="00434063">
        <w:t>, «боксеры»</w:t>
      </w:r>
      <w:r w:rsidR="00515741" w:rsidRPr="00434063">
        <w:t>, самомассаж «Кошка»</w:t>
      </w:r>
      <w:r w:rsidR="00070BD4" w:rsidRPr="00434063">
        <w:t>, «Часики».</w:t>
      </w:r>
    </w:p>
    <w:p w:rsidR="00C73170" w:rsidRPr="00434063" w:rsidRDefault="00C73170" w:rsidP="00434063">
      <w:pPr>
        <w:pStyle w:val="a3"/>
        <w:spacing w:before="280" w:after="280"/>
        <w:contextualSpacing/>
        <w:jc w:val="both"/>
      </w:pPr>
      <w:r w:rsidRPr="00434063">
        <w:t>Подвижные игры: «</w:t>
      </w:r>
      <w:r w:rsidR="00F3218E" w:rsidRPr="00434063">
        <w:t>Орёл-курица-цыплята</w:t>
      </w:r>
      <w:r w:rsidR="00D32E12" w:rsidRPr="00434063">
        <w:t>»,</w:t>
      </w:r>
      <w:r w:rsidR="00B421FB" w:rsidRPr="00434063">
        <w:t xml:space="preserve"> </w:t>
      </w:r>
      <w:r w:rsidR="00D32E12" w:rsidRPr="00434063">
        <w:t xml:space="preserve"> </w:t>
      </w:r>
      <w:r w:rsidRPr="00434063">
        <w:t>«Найди свое место», «Птички в гнездышках».</w:t>
      </w:r>
    </w:p>
    <w:p w:rsidR="00C73170" w:rsidRPr="00434063" w:rsidRDefault="00C73170" w:rsidP="00434063">
      <w:pPr>
        <w:pStyle w:val="a3"/>
        <w:spacing w:before="280" w:after="280"/>
        <w:contextualSpacing/>
        <w:jc w:val="both"/>
      </w:pPr>
      <w:r w:rsidRPr="00434063">
        <w:t>Дыхательные упражнения: «Ветер»</w:t>
      </w:r>
      <w:r w:rsidR="00D32E12" w:rsidRPr="00434063">
        <w:t xml:space="preserve">, </w:t>
      </w:r>
      <w:r w:rsidR="00AB0CA7" w:rsidRPr="00434063">
        <w:t>«Тихий-громкий», «В гости к певцам»(А, О, У, И)</w:t>
      </w:r>
      <w:r w:rsidR="00070BD4" w:rsidRPr="00434063">
        <w:t>, «Накачаем шину».</w:t>
      </w:r>
    </w:p>
    <w:p w:rsidR="00D02D84" w:rsidRPr="00434063" w:rsidRDefault="00D02D84" w:rsidP="00434063">
      <w:pPr>
        <w:pStyle w:val="a3"/>
        <w:spacing w:before="280" w:after="280"/>
        <w:contextualSpacing/>
        <w:jc w:val="both"/>
      </w:pPr>
      <w:r w:rsidRPr="00434063">
        <w:t>Импровизации под музыку:</w:t>
      </w:r>
      <w:r w:rsidR="0011448F" w:rsidRPr="00434063">
        <w:t xml:space="preserve"> «Тихие мышата», «Веселые лягушки», «Игривые лошадки», «Дружные утята», «Хитрые котята».</w:t>
      </w:r>
    </w:p>
    <w:p w:rsidR="00C73170" w:rsidRPr="00434063" w:rsidRDefault="00C73170" w:rsidP="00434063">
      <w:pPr>
        <w:pStyle w:val="a3"/>
        <w:spacing w:before="280" w:after="280"/>
        <w:contextualSpacing/>
        <w:jc w:val="both"/>
      </w:pPr>
      <w:r w:rsidRPr="00434063">
        <w:rPr>
          <w:b/>
          <w:bCs/>
        </w:rPr>
        <w:t>Художественно-эстетическое развитие</w:t>
      </w:r>
    </w:p>
    <w:p w:rsidR="00F3218E" w:rsidRPr="00434063" w:rsidRDefault="00C73170" w:rsidP="00434063">
      <w:pPr>
        <w:pStyle w:val="a3"/>
        <w:spacing w:before="280" w:after="280"/>
        <w:contextualSpacing/>
        <w:jc w:val="both"/>
      </w:pPr>
      <w:r w:rsidRPr="00434063">
        <w:t>Рисование «</w:t>
      </w:r>
      <w:r w:rsidR="005A00BE" w:rsidRPr="00434063">
        <w:t>Портрет мамы</w:t>
      </w:r>
      <w:r w:rsidRPr="00434063">
        <w:t>»</w:t>
      </w:r>
      <w:r w:rsidR="00AB0CA7" w:rsidRPr="00434063">
        <w:t xml:space="preserve">, </w:t>
      </w:r>
    </w:p>
    <w:p w:rsidR="00C73170" w:rsidRPr="00434063" w:rsidRDefault="00F3218E" w:rsidP="00434063">
      <w:pPr>
        <w:pStyle w:val="a3"/>
        <w:spacing w:before="280" w:after="280"/>
        <w:contextualSpacing/>
        <w:jc w:val="both"/>
      </w:pPr>
      <w:r w:rsidRPr="00434063">
        <w:t xml:space="preserve">аппликация </w:t>
      </w:r>
      <w:r w:rsidR="00AB0CA7" w:rsidRPr="00434063">
        <w:t>«Подарок для мамы»</w:t>
      </w:r>
      <w:r w:rsidRPr="00434063">
        <w:t>,</w:t>
      </w:r>
    </w:p>
    <w:p w:rsidR="00C73170" w:rsidRPr="00434063" w:rsidRDefault="00F3218E" w:rsidP="00434063">
      <w:pPr>
        <w:pStyle w:val="a3"/>
        <w:spacing w:before="280" w:after="280"/>
        <w:contextualSpacing/>
        <w:jc w:val="both"/>
      </w:pPr>
      <w:r w:rsidRPr="00434063">
        <w:t>л</w:t>
      </w:r>
      <w:r w:rsidR="00C73170" w:rsidRPr="00434063">
        <w:t>епка «Бусы для мамы»</w:t>
      </w:r>
      <w:r w:rsidRPr="00434063">
        <w:t>,</w:t>
      </w:r>
    </w:p>
    <w:p w:rsidR="00D32E12" w:rsidRPr="00434063" w:rsidRDefault="00F3218E" w:rsidP="00434063">
      <w:pPr>
        <w:pStyle w:val="a3"/>
        <w:spacing w:before="280" w:after="280"/>
        <w:contextualSpacing/>
        <w:jc w:val="both"/>
      </w:pPr>
      <w:r w:rsidRPr="00434063">
        <w:t>п</w:t>
      </w:r>
      <w:r w:rsidR="00C73170" w:rsidRPr="00434063">
        <w:t>росмотр мульфильмов: «Мама для мамонтенка», «Волк и семеро козлят»</w:t>
      </w:r>
      <w:r w:rsidR="00D32E12" w:rsidRPr="00434063">
        <w:t>.</w:t>
      </w:r>
    </w:p>
    <w:p w:rsidR="00D32E12" w:rsidRPr="00434063" w:rsidRDefault="00D32E12" w:rsidP="00434063">
      <w:pPr>
        <w:pStyle w:val="a3"/>
        <w:spacing w:before="280" w:after="280"/>
        <w:contextualSpacing/>
        <w:jc w:val="both"/>
        <w:rPr>
          <w:color w:val="FF0000"/>
        </w:rPr>
      </w:pPr>
    </w:p>
    <w:p w:rsidR="005D6047" w:rsidRPr="00434063" w:rsidRDefault="00D32E12" w:rsidP="00434063">
      <w:pPr>
        <w:pStyle w:val="a3"/>
        <w:spacing w:before="280" w:after="280"/>
        <w:contextualSpacing/>
        <w:jc w:val="both"/>
        <w:rPr>
          <w:b/>
        </w:rPr>
      </w:pPr>
      <w:r w:rsidRPr="00434063">
        <w:t>П</w:t>
      </w:r>
      <w:r w:rsidR="005D6047" w:rsidRPr="00434063">
        <w:rPr>
          <w:b/>
        </w:rPr>
        <w:t>рослушивание музыкальных композиций</w:t>
      </w:r>
    </w:p>
    <w:p w:rsidR="00C908A7" w:rsidRPr="00434063" w:rsidRDefault="00C908A7" w:rsidP="007E5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A25"/>
          <w:sz w:val="24"/>
          <w:szCs w:val="24"/>
          <w:lang w:eastAsia="ru-RU"/>
        </w:rPr>
      </w:pPr>
      <w:r w:rsidRPr="00445997">
        <w:rPr>
          <w:rFonts w:ascii="Times New Roman" w:eastAsia="Times New Roman" w:hAnsi="Times New Roman" w:cs="Times New Roman"/>
          <w:bCs/>
          <w:color w:val="0F1A25"/>
          <w:sz w:val="24"/>
          <w:szCs w:val="24"/>
          <w:lang w:eastAsia="ru-RU"/>
        </w:rPr>
        <w:t>Детская песенка "Мама"</w:t>
      </w:r>
      <w:r w:rsidRPr="00434063">
        <w:rPr>
          <w:rFonts w:ascii="Times New Roman" w:eastAsia="Times New Roman" w:hAnsi="Times New Roman" w:cs="Times New Roman"/>
          <w:color w:val="0F1A25"/>
          <w:sz w:val="24"/>
          <w:szCs w:val="24"/>
          <w:lang w:eastAsia="ru-RU"/>
        </w:rPr>
        <w:t>из репертуара группа Кукутики</w:t>
      </w:r>
    </w:p>
    <w:p w:rsidR="00C908A7" w:rsidRPr="00434063" w:rsidRDefault="00C908A7" w:rsidP="007E5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A25"/>
          <w:sz w:val="24"/>
          <w:szCs w:val="24"/>
          <w:lang w:eastAsia="ru-RU"/>
        </w:rPr>
      </w:pPr>
      <w:r w:rsidRPr="00434063">
        <w:rPr>
          <w:rFonts w:ascii="Times New Roman" w:eastAsia="Times New Roman" w:hAnsi="Times New Roman" w:cs="Times New Roman"/>
          <w:color w:val="0F1A25"/>
          <w:sz w:val="24"/>
          <w:szCs w:val="24"/>
          <w:lang w:eastAsia="ru-RU"/>
        </w:rPr>
        <w:t>Авторы А. Трофимова Е. Орлов</w:t>
      </w:r>
    </w:p>
    <w:p w:rsidR="00445997" w:rsidRDefault="00C908A7" w:rsidP="007E54D6">
      <w:pPr>
        <w:pStyle w:val="ab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434063">
        <w:rPr>
          <w:rFonts w:ascii="Times New Roman" w:hAnsi="Times New Roman"/>
          <w:sz w:val="24"/>
          <w:szCs w:val="24"/>
        </w:rPr>
        <w:t xml:space="preserve">    Елена </w:t>
      </w:r>
      <w:r w:rsidRPr="00434063">
        <w:rPr>
          <w:rFonts w:ascii="Times New Roman" w:hAnsi="Times New Roman"/>
          <w:sz w:val="24"/>
          <w:szCs w:val="24"/>
          <w:lang w:val="en-US"/>
        </w:rPr>
        <w:t>MUSICWAY</w:t>
      </w:r>
      <w:r w:rsidRPr="00434063">
        <w:rPr>
          <w:rFonts w:ascii="Times New Roman" w:hAnsi="Times New Roman"/>
          <w:sz w:val="24"/>
          <w:szCs w:val="24"/>
        </w:rPr>
        <w:t xml:space="preserve"> Музыкальные занятия для детей.</w:t>
      </w:r>
    </w:p>
    <w:p w:rsidR="00C908A7" w:rsidRPr="00445997" w:rsidRDefault="00445997" w:rsidP="007E54D6">
      <w:pPr>
        <w:pStyle w:val="ab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908A7" w:rsidRPr="00445997">
        <w:rPr>
          <w:rFonts w:ascii="Times New Roman" w:hAnsi="Times New Roman"/>
          <w:sz w:val="24"/>
          <w:szCs w:val="24"/>
        </w:rPr>
        <w:t>«Мама – первое слово»</w:t>
      </w:r>
      <w:r>
        <w:rPr>
          <w:rFonts w:ascii="Times New Roman" w:hAnsi="Times New Roman"/>
          <w:sz w:val="24"/>
          <w:szCs w:val="24"/>
        </w:rPr>
        <w:t xml:space="preserve"> </w:t>
      </w:r>
      <w:r w:rsidR="00C908A7" w:rsidRPr="00445997">
        <w:rPr>
          <w:rStyle w:val="a4"/>
          <w:rFonts w:ascii="Times New Roman" w:hAnsi="Times New Roman"/>
          <w:b w:val="0"/>
          <w:color w:val="333333"/>
          <w:sz w:val="24"/>
          <w:szCs w:val="24"/>
        </w:rPr>
        <w:t>сл. Юрий Энтин, композитор Жерар Буржоа</w:t>
      </w:r>
      <w:r w:rsidR="00C908A7" w:rsidRPr="00445997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.</w:t>
      </w:r>
    </w:p>
    <w:p w:rsidR="00C908A7" w:rsidRPr="00434063" w:rsidRDefault="00C908A7" w:rsidP="004459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A25"/>
          <w:sz w:val="24"/>
          <w:szCs w:val="24"/>
          <w:lang w:eastAsia="ru-RU"/>
        </w:rPr>
      </w:pPr>
    </w:p>
    <w:p w:rsidR="00C73170" w:rsidRPr="00434063" w:rsidRDefault="00C73170" w:rsidP="00445997">
      <w:pPr>
        <w:pStyle w:val="a3"/>
        <w:spacing w:beforeAutospacing="0" w:after="0" w:afterAutospacing="0"/>
        <w:jc w:val="both"/>
        <w:rPr>
          <w:b/>
          <w:bCs/>
        </w:rPr>
      </w:pPr>
      <w:r w:rsidRPr="00434063">
        <w:rPr>
          <w:b/>
          <w:bCs/>
        </w:rPr>
        <w:t>Чтение художественной литературы:</w:t>
      </w:r>
    </w:p>
    <w:p w:rsidR="00C73170" w:rsidRPr="00434063" w:rsidRDefault="00D32E12" w:rsidP="00434063">
      <w:pPr>
        <w:pStyle w:val="a3"/>
        <w:spacing w:beforeAutospacing="0" w:after="0" w:afterAutospacing="0"/>
        <w:jc w:val="both"/>
      </w:pPr>
      <w:r w:rsidRPr="00434063">
        <w:t xml:space="preserve">А. Барто </w:t>
      </w:r>
      <w:r w:rsidR="00C73170" w:rsidRPr="00434063">
        <w:t xml:space="preserve"> «Мама поёт».</w:t>
      </w:r>
    </w:p>
    <w:p w:rsidR="00C73170" w:rsidRPr="00434063" w:rsidRDefault="00C73170" w:rsidP="00434063">
      <w:pPr>
        <w:pStyle w:val="a3"/>
        <w:spacing w:beforeAutospacing="0" w:after="0" w:afterAutospacing="0"/>
        <w:jc w:val="both"/>
      </w:pPr>
      <w:r w:rsidRPr="00434063">
        <w:t>В.Берестов «Праздник мам».</w:t>
      </w:r>
    </w:p>
    <w:p w:rsidR="00C73170" w:rsidRPr="00434063" w:rsidRDefault="00C73170" w:rsidP="00434063">
      <w:pPr>
        <w:pStyle w:val="a3"/>
        <w:spacing w:beforeAutospacing="0" w:after="0" w:afterAutospacing="0"/>
        <w:jc w:val="both"/>
      </w:pPr>
      <w:r w:rsidRPr="00434063">
        <w:t>Э. Успенский «Если был бы я девчонкой».</w:t>
      </w:r>
    </w:p>
    <w:p w:rsidR="00C73170" w:rsidRPr="00434063" w:rsidRDefault="00C73170" w:rsidP="00434063">
      <w:pPr>
        <w:pStyle w:val="a3"/>
        <w:spacing w:beforeAutospacing="0" w:after="0" w:afterAutospacing="0"/>
      </w:pPr>
      <w:r w:rsidRPr="00434063">
        <w:t>К. Д. Ушинский «При солнышке тепло, при матери добро».</w:t>
      </w:r>
    </w:p>
    <w:p w:rsidR="00C73170" w:rsidRPr="00434063" w:rsidRDefault="00C73170" w:rsidP="00434063">
      <w:pPr>
        <w:pStyle w:val="a3"/>
        <w:spacing w:beforeAutospacing="0" w:after="0" w:afterAutospacing="0"/>
      </w:pPr>
      <w:r w:rsidRPr="00434063">
        <w:t>В</w:t>
      </w:r>
      <w:r w:rsidR="00D32E12" w:rsidRPr="00434063">
        <w:t>.</w:t>
      </w:r>
      <w:r w:rsidRPr="00434063">
        <w:t xml:space="preserve"> Сухомлинский «Моя мама пахнет хлебом».</w:t>
      </w:r>
    </w:p>
    <w:p w:rsidR="00C73170" w:rsidRPr="00434063" w:rsidRDefault="00C73170" w:rsidP="00434063">
      <w:pPr>
        <w:pStyle w:val="a3"/>
        <w:spacing w:beforeAutospacing="0" w:after="0" w:afterAutospacing="0"/>
        <w:jc w:val="both"/>
      </w:pPr>
      <w:r w:rsidRPr="00434063">
        <w:t>Через художественные произведения воспитывать любовь и уважение к маме.</w:t>
      </w:r>
    </w:p>
    <w:p w:rsidR="00C73170" w:rsidRPr="00434063" w:rsidRDefault="00C73170" w:rsidP="00434063">
      <w:pPr>
        <w:pStyle w:val="a3"/>
        <w:spacing w:beforeAutospacing="0" w:after="0" w:afterAutospacing="0"/>
        <w:jc w:val="both"/>
        <w:rPr>
          <w:color w:val="FF0000"/>
        </w:rPr>
      </w:pPr>
      <w:r w:rsidRPr="00434063">
        <w:t>Иллюстрированные книги с произведениями перечисленных авторов</w:t>
      </w:r>
      <w:r w:rsidRPr="00434063">
        <w:rPr>
          <w:color w:val="FF0000"/>
        </w:rPr>
        <w:t>.</w:t>
      </w:r>
    </w:p>
    <w:p w:rsidR="00C73170" w:rsidRPr="00434063" w:rsidRDefault="00C73170" w:rsidP="00434063">
      <w:pPr>
        <w:pStyle w:val="a3"/>
        <w:spacing w:beforeAutospacing="0" w:after="0" w:afterAutospacing="0"/>
        <w:jc w:val="both"/>
      </w:pPr>
      <w:r w:rsidRPr="00434063">
        <w:rPr>
          <w:b/>
          <w:bCs/>
        </w:rPr>
        <w:t>Чтение стихов о маме детьми.</w:t>
      </w:r>
      <w:r w:rsidRPr="00434063">
        <w:t xml:space="preserve"> Развитие умения выразительно читать стихи.</w:t>
      </w:r>
    </w:p>
    <w:p w:rsidR="0011448F" w:rsidRPr="00434063" w:rsidRDefault="0011448F" w:rsidP="00434063">
      <w:pPr>
        <w:pStyle w:val="a3"/>
        <w:spacing w:beforeAutospacing="0" w:after="0" w:afterAutospacing="0"/>
        <w:jc w:val="both"/>
      </w:pPr>
      <w:r w:rsidRPr="00434063">
        <w:rPr>
          <w:b/>
        </w:rPr>
        <w:t xml:space="preserve">Разучивание песен о маме: </w:t>
      </w:r>
      <w:r w:rsidR="00515741" w:rsidRPr="00434063">
        <w:t>тренировать умения плавно и красиво петь и способность запоминать слова под музыку.</w:t>
      </w:r>
    </w:p>
    <w:p w:rsidR="00C73170" w:rsidRPr="00434063" w:rsidRDefault="00C73170" w:rsidP="00434063">
      <w:pPr>
        <w:pStyle w:val="a3"/>
        <w:spacing w:beforeAutospacing="0" w:after="0" w:afterAutospacing="0"/>
        <w:jc w:val="both"/>
      </w:pPr>
      <w:r w:rsidRPr="00434063">
        <w:rPr>
          <w:b/>
          <w:bCs/>
        </w:rPr>
        <w:t>Рассказы детей о своих мамах.</w:t>
      </w:r>
      <w:r w:rsidRPr="00434063">
        <w:t xml:space="preserve"> Формировать умение составлять небольшие рассказы творческого характера на тему, предложенную воспитателем</w:t>
      </w:r>
      <w:r w:rsidR="005D6047" w:rsidRPr="00434063">
        <w:t>-логопедом</w:t>
      </w:r>
      <w:r w:rsidRPr="00434063">
        <w:t>, воспитывать чувство гордости за своих мам.</w:t>
      </w:r>
    </w:p>
    <w:p w:rsidR="00391002" w:rsidRPr="00434063" w:rsidRDefault="00391002" w:rsidP="00434063">
      <w:pPr>
        <w:pStyle w:val="a3"/>
        <w:spacing w:beforeAutospacing="0" w:after="0" w:afterAutospacing="0"/>
        <w:jc w:val="both"/>
      </w:pPr>
      <w:r w:rsidRPr="00434063">
        <w:rPr>
          <w:b/>
        </w:rPr>
        <w:t xml:space="preserve">Беседа на тему </w:t>
      </w:r>
      <w:r w:rsidRPr="00434063">
        <w:t>«Животные и их детеныши».</w:t>
      </w:r>
    </w:p>
    <w:p w:rsidR="005A00BE" w:rsidRPr="00434063" w:rsidRDefault="00C73170" w:rsidP="00434063">
      <w:pPr>
        <w:pStyle w:val="a3"/>
        <w:spacing w:beforeAutospacing="0" w:after="0" w:afterAutospacing="0"/>
        <w:jc w:val="both"/>
      </w:pPr>
      <w:r w:rsidRPr="00434063">
        <w:rPr>
          <w:b/>
          <w:bCs/>
        </w:rPr>
        <w:t>Презентация для детей</w:t>
      </w:r>
      <w:r w:rsidRPr="00434063">
        <w:t xml:space="preserve"> «</w:t>
      </w:r>
      <w:r w:rsidR="00F3218E" w:rsidRPr="00434063">
        <w:t>У каждого мама своя</w:t>
      </w:r>
      <w:r w:rsidRPr="00434063">
        <w:t xml:space="preserve">». </w:t>
      </w:r>
    </w:p>
    <w:p w:rsidR="00C73170" w:rsidRPr="00434063" w:rsidRDefault="009D4632" w:rsidP="00434063">
      <w:pPr>
        <w:pStyle w:val="a3"/>
        <w:spacing w:beforeAutospacing="0" w:after="0" w:afterAutospacing="0"/>
        <w:jc w:val="both"/>
      </w:pPr>
      <w:r w:rsidRPr="00434063">
        <w:t xml:space="preserve">Цель: </w:t>
      </w:r>
      <w:r w:rsidR="00C73170" w:rsidRPr="00434063">
        <w:t>Укреплять близкие, доверительные отношения между ребенком и мамой.</w:t>
      </w:r>
    </w:p>
    <w:p w:rsidR="00070BD4" w:rsidRPr="00434063" w:rsidRDefault="00070BD4" w:rsidP="00434063">
      <w:pPr>
        <w:pStyle w:val="a3"/>
        <w:spacing w:beforeAutospacing="0" w:after="0" w:afterAutospacing="0"/>
        <w:jc w:val="both"/>
      </w:pPr>
      <w:r w:rsidRPr="00434063">
        <w:lastRenderedPageBreak/>
        <w:t>Презентация «Угадай профессию»</w:t>
      </w:r>
      <w:r w:rsidR="009808F7" w:rsidRPr="00434063">
        <w:t>;</w:t>
      </w:r>
    </w:p>
    <w:p w:rsidR="00070BD4" w:rsidRPr="00434063" w:rsidRDefault="00070BD4" w:rsidP="00434063">
      <w:pPr>
        <w:pStyle w:val="a3"/>
        <w:spacing w:beforeAutospacing="0" w:after="0" w:afterAutospacing="0"/>
        <w:jc w:val="both"/>
      </w:pPr>
      <w:r w:rsidRPr="00434063">
        <w:t>Презентация «</w:t>
      </w:r>
      <w:r w:rsidR="009808F7" w:rsidRPr="00434063">
        <w:t>Найди свою маму»;</w:t>
      </w:r>
    </w:p>
    <w:p w:rsidR="00BD642F" w:rsidRPr="00434063" w:rsidRDefault="00BD642F" w:rsidP="00434063">
      <w:pPr>
        <w:pStyle w:val="a3"/>
        <w:spacing w:beforeAutospacing="0" w:after="0" w:afterAutospacing="0"/>
        <w:jc w:val="both"/>
      </w:pPr>
      <w:r w:rsidRPr="00434063">
        <w:rPr>
          <w:b/>
        </w:rPr>
        <w:t>Индивидуальная работа с детьми ОВЗ</w:t>
      </w:r>
      <w:r w:rsidRPr="00434063">
        <w:t>: работа с предметными карти</w:t>
      </w:r>
      <w:r w:rsidR="00075FE9" w:rsidRPr="00434063">
        <w:t>н</w:t>
      </w:r>
      <w:r w:rsidRPr="00434063">
        <w:t>ками.</w:t>
      </w:r>
    </w:p>
    <w:p w:rsidR="00C73170" w:rsidRPr="00434063" w:rsidRDefault="00391002" w:rsidP="00434063">
      <w:pPr>
        <w:pStyle w:val="a3"/>
        <w:spacing w:beforeAutospacing="0" w:after="0" w:afterAutospacing="0"/>
        <w:jc w:val="both"/>
        <w:rPr>
          <w:bCs/>
        </w:rPr>
      </w:pPr>
      <w:r w:rsidRPr="00434063">
        <w:rPr>
          <w:b/>
          <w:bCs/>
        </w:rPr>
        <w:t>Проведение открытого занятия по развитию речи</w:t>
      </w:r>
      <w:r w:rsidRPr="00434063">
        <w:rPr>
          <w:bCs/>
        </w:rPr>
        <w:t xml:space="preserve"> «</w:t>
      </w:r>
      <w:r w:rsidR="00104B3F">
        <w:rPr>
          <w:bCs/>
        </w:rPr>
        <w:t>День матери</w:t>
      </w:r>
      <w:r w:rsidR="00F94AC4" w:rsidRPr="00434063">
        <w:rPr>
          <w:bCs/>
        </w:rPr>
        <w:t>».</w:t>
      </w:r>
    </w:p>
    <w:p w:rsidR="00C73170" w:rsidRPr="00434063" w:rsidRDefault="00C73170" w:rsidP="00434063">
      <w:pPr>
        <w:pStyle w:val="a3"/>
        <w:spacing w:beforeAutospacing="0" w:after="0" w:afterAutospacing="0"/>
        <w:jc w:val="both"/>
      </w:pPr>
      <w:r w:rsidRPr="00434063">
        <w:rPr>
          <w:b/>
        </w:rPr>
        <w:t>Вручение мамам подарков</w:t>
      </w:r>
      <w:r w:rsidRPr="00434063">
        <w:t>, изготовленных детьми.</w:t>
      </w:r>
    </w:p>
    <w:p w:rsidR="00C3291D" w:rsidRPr="00434063" w:rsidRDefault="00C3291D" w:rsidP="00434063">
      <w:pPr>
        <w:pStyle w:val="a3"/>
        <w:spacing w:beforeAutospacing="0" w:after="0" w:afterAutospacing="0"/>
        <w:jc w:val="both"/>
        <w:rPr>
          <w:b/>
          <w:bCs/>
        </w:rPr>
      </w:pPr>
      <w:r w:rsidRPr="00434063">
        <w:rPr>
          <w:b/>
          <w:bCs/>
          <w:lang w:val="en-US"/>
        </w:rPr>
        <w:t>III</w:t>
      </w:r>
      <w:r w:rsidRPr="00434063">
        <w:rPr>
          <w:b/>
          <w:bCs/>
        </w:rPr>
        <w:t xml:space="preserve"> этап -заключительный</w:t>
      </w:r>
    </w:p>
    <w:p w:rsidR="00F94AC4" w:rsidRPr="00434063" w:rsidRDefault="00F94AC4" w:rsidP="00434063">
      <w:pPr>
        <w:pStyle w:val="a3"/>
        <w:spacing w:beforeAutospacing="0" w:after="0" w:afterAutospacing="0"/>
        <w:jc w:val="both"/>
        <w:rPr>
          <w:bCs/>
        </w:rPr>
      </w:pPr>
      <w:r w:rsidRPr="00434063">
        <w:rPr>
          <w:b/>
          <w:bCs/>
        </w:rPr>
        <w:t>Подвижный Танец</w:t>
      </w:r>
      <w:r w:rsidRPr="00434063">
        <w:rPr>
          <w:bCs/>
        </w:rPr>
        <w:t xml:space="preserve"> с элементами логоритмики «</w:t>
      </w:r>
      <w:r w:rsidR="00F3218E" w:rsidRPr="00434063">
        <w:rPr>
          <w:bCs/>
        </w:rPr>
        <w:t>Мамы все без сомнения прекрасные</w:t>
      </w:r>
      <w:r w:rsidRPr="00434063">
        <w:rPr>
          <w:bCs/>
        </w:rPr>
        <w:t>»</w:t>
      </w:r>
    </w:p>
    <w:p w:rsidR="00A12158" w:rsidRPr="00434063" w:rsidRDefault="00A12158" w:rsidP="00434063">
      <w:pPr>
        <w:pStyle w:val="a3"/>
        <w:spacing w:before="280" w:after="280"/>
        <w:contextualSpacing/>
        <w:jc w:val="both"/>
        <w:rPr>
          <w:b/>
          <w:bCs/>
        </w:rPr>
      </w:pPr>
    </w:p>
    <w:p w:rsidR="00C73170" w:rsidRPr="00434063" w:rsidRDefault="00C73170" w:rsidP="00434063">
      <w:pPr>
        <w:pStyle w:val="a3"/>
        <w:spacing w:before="280" w:after="280"/>
        <w:contextualSpacing/>
        <w:jc w:val="both"/>
        <w:rPr>
          <w:b/>
        </w:rPr>
      </w:pPr>
      <w:r w:rsidRPr="00434063">
        <w:rPr>
          <w:b/>
          <w:bCs/>
        </w:rPr>
        <w:t xml:space="preserve">Литература: </w:t>
      </w:r>
    </w:p>
    <w:p w:rsidR="00E50966" w:rsidRDefault="00E50966" w:rsidP="007E54D6">
      <w:pPr>
        <w:pStyle w:val="ab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4D6">
        <w:rPr>
          <w:rFonts w:ascii="Times New Roman" w:hAnsi="Times New Roman"/>
          <w:sz w:val="24"/>
          <w:szCs w:val="24"/>
        </w:rPr>
        <w:t>Нищева</w:t>
      </w:r>
      <w:r w:rsidR="005A00BE" w:rsidRPr="007E54D6">
        <w:rPr>
          <w:rFonts w:ascii="Times New Roman" w:hAnsi="Times New Roman"/>
          <w:sz w:val="24"/>
          <w:szCs w:val="24"/>
        </w:rPr>
        <w:t xml:space="preserve"> </w:t>
      </w:r>
      <w:r w:rsidRPr="007E54D6">
        <w:rPr>
          <w:rFonts w:ascii="Times New Roman" w:hAnsi="Times New Roman"/>
          <w:sz w:val="24"/>
          <w:szCs w:val="24"/>
        </w:rPr>
        <w:t>Н.В.  Гавришева Л.Б.«Новые логопедические распевки. Пальчиковая гимнастика,</w:t>
      </w:r>
      <w:r w:rsidR="005A00BE" w:rsidRPr="007E54D6">
        <w:rPr>
          <w:rFonts w:ascii="Times New Roman" w:hAnsi="Times New Roman"/>
          <w:sz w:val="24"/>
          <w:szCs w:val="24"/>
        </w:rPr>
        <w:t xml:space="preserve"> </w:t>
      </w:r>
      <w:r w:rsidRPr="007E54D6">
        <w:rPr>
          <w:rFonts w:ascii="Times New Roman" w:hAnsi="Times New Roman"/>
          <w:sz w:val="24"/>
          <w:szCs w:val="24"/>
        </w:rPr>
        <w:t>подвижные игры» С.-Петербург: «Детство-пресс», 2019</w:t>
      </w:r>
    </w:p>
    <w:p w:rsidR="00E50966" w:rsidRDefault="00E50966" w:rsidP="007E54D6">
      <w:pPr>
        <w:pStyle w:val="ab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4D6">
        <w:rPr>
          <w:rFonts w:ascii="Times New Roman" w:hAnsi="Times New Roman"/>
          <w:sz w:val="24"/>
          <w:szCs w:val="24"/>
        </w:rPr>
        <w:t>Картушина М.Ю. Логоритмика для малыше</w:t>
      </w:r>
      <w:r w:rsidR="005A00BE" w:rsidRPr="007E54D6">
        <w:rPr>
          <w:rFonts w:ascii="Times New Roman" w:hAnsi="Times New Roman"/>
          <w:sz w:val="24"/>
          <w:szCs w:val="24"/>
        </w:rPr>
        <w:t>й: Сценарии занятий с детьми 6-7</w:t>
      </w:r>
      <w:r w:rsidRPr="007E54D6">
        <w:rPr>
          <w:rFonts w:ascii="Times New Roman" w:hAnsi="Times New Roman"/>
          <w:sz w:val="24"/>
          <w:szCs w:val="24"/>
        </w:rPr>
        <w:t xml:space="preserve"> лет. - М.: ТЦ Сфера, 2005.  </w:t>
      </w:r>
    </w:p>
    <w:p w:rsidR="00515741" w:rsidRPr="007E54D6" w:rsidRDefault="00E50966" w:rsidP="007E54D6">
      <w:pPr>
        <w:pStyle w:val="ab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4D6">
        <w:rPr>
          <w:rFonts w:ascii="Times New Roman" w:hAnsi="Times New Roman"/>
          <w:sz w:val="24"/>
          <w:szCs w:val="24"/>
        </w:rPr>
        <w:t>Новиковская О.Н. «Логоритмика для дошкольников в играх и упражнениях»С.-Петербург:«Корона.Век»,2013</w:t>
      </w:r>
    </w:p>
    <w:p w:rsidR="009D4632" w:rsidRPr="00434063" w:rsidRDefault="009D4632" w:rsidP="007E54D6">
      <w:pPr>
        <w:pStyle w:val="a3"/>
        <w:numPr>
          <w:ilvl w:val="0"/>
          <w:numId w:val="40"/>
        </w:numPr>
        <w:spacing w:beforeAutospacing="0" w:after="0" w:afterAutospacing="0"/>
        <w:jc w:val="both"/>
      </w:pPr>
      <w:r w:rsidRPr="00434063">
        <w:t>А. Барто  «Мама поёт».</w:t>
      </w:r>
    </w:p>
    <w:p w:rsidR="009D4632" w:rsidRPr="00434063" w:rsidRDefault="009D4632" w:rsidP="007E54D6">
      <w:pPr>
        <w:pStyle w:val="a3"/>
        <w:numPr>
          <w:ilvl w:val="0"/>
          <w:numId w:val="40"/>
        </w:numPr>
        <w:spacing w:beforeAutospacing="0" w:after="0" w:afterAutospacing="0"/>
        <w:jc w:val="both"/>
      </w:pPr>
      <w:r w:rsidRPr="00434063">
        <w:t>В.Берестов «Праздник мам».</w:t>
      </w:r>
    </w:p>
    <w:p w:rsidR="009D4632" w:rsidRPr="00434063" w:rsidRDefault="009D4632" w:rsidP="007E54D6">
      <w:pPr>
        <w:pStyle w:val="a3"/>
        <w:numPr>
          <w:ilvl w:val="0"/>
          <w:numId w:val="40"/>
        </w:numPr>
        <w:spacing w:beforeAutospacing="0" w:after="0" w:afterAutospacing="0"/>
        <w:jc w:val="both"/>
      </w:pPr>
      <w:r w:rsidRPr="00434063">
        <w:t>Э. Успенский «Если был бы я девчонкой».</w:t>
      </w:r>
    </w:p>
    <w:p w:rsidR="009D4632" w:rsidRPr="00434063" w:rsidRDefault="009D4632" w:rsidP="007E54D6">
      <w:pPr>
        <w:pStyle w:val="a3"/>
        <w:numPr>
          <w:ilvl w:val="0"/>
          <w:numId w:val="40"/>
        </w:numPr>
        <w:spacing w:beforeAutospacing="0" w:after="0" w:afterAutospacing="0"/>
        <w:jc w:val="both"/>
      </w:pPr>
      <w:r w:rsidRPr="00434063">
        <w:t>К. Д «Развитие речи в детском саду. Ушинский «При солнышке тепло, при матери добро».</w:t>
      </w:r>
    </w:p>
    <w:p w:rsidR="009D4632" w:rsidRPr="00434063" w:rsidRDefault="009D4632" w:rsidP="007E54D6">
      <w:pPr>
        <w:pStyle w:val="a3"/>
        <w:numPr>
          <w:ilvl w:val="0"/>
          <w:numId w:val="40"/>
        </w:numPr>
        <w:spacing w:beforeAutospacing="0" w:after="0" w:afterAutospacing="0"/>
        <w:jc w:val="both"/>
      </w:pPr>
      <w:r w:rsidRPr="00434063">
        <w:t>В. Сухомлинский «Моя мама пахнет хлебом».</w:t>
      </w:r>
    </w:p>
    <w:p w:rsidR="009D4632" w:rsidRPr="00434063" w:rsidRDefault="009D4632" w:rsidP="007E54D6">
      <w:pPr>
        <w:pStyle w:val="ab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4063">
        <w:rPr>
          <w:rFonts w:ascii="Times New Roman" w:hAnsi="Times New Roman"/>
          <w:sz w:val="24"/>
          <w:szCs w:val="24"/>
        </w:rPr>
        <w:t xml:space="preserve">Гербова </w:t>
      </w:r>
      <w:r w:rsidR="00316412" w:rsidRPr="00434063">
        <w:rPr>
          <w:rFonts w:ascii="Times New Roman" w:hAnsi="Times New Roman"/>
          <w:sz w:val="24"/>
          <w:szCs w:val="24"/>
        </w:rPr>
        <w:t xml:space="preserve"> </w:t>
      </w:r>
      <w:r w:rsidRPr="00434063">
        <w:rPr>
          <w:rFonts w:ascii="Times New Roman" w:hAnsi="Times New Roman"/>
          <w:sz w:val="24"/>
          <w:szCs w:val="24"/>
        </w:rPr>
        <w:t>В.В «Развитие речи в детском саду</w:t>
      </w:r>
      <w:r w:rsidR="00316412" w:rsidRPr="00434063">
        <w:rPr>
          <w:rFonts w:ascii="Times New Roman" w:hAnsi="Times New Roman"/>
          <w:sz w:val="24"/>
          <w:szCs w:val="24"/>
        </w:rPr>
        <w:t>»:</w:t>
      </w:r>
      <w:r w:rsidR="00B421FB" w:rsidRPr="00434063">
        <w:rPr>
          <w:rFonts w:ascii="Times New Roman" w:hAnsi="Times New Roman"/>
          <w:sz w:val="24"/>
          <w:szCs w:val="24"/>
        </w:rPr>
        <w:t xml:space="preserve"> </w:t>
      </w:r>
      <w:r w:rsidR="00316412" w:rsidRPr="00434063">
        <w:rPr>
          <w:rFonts w:ascii="Times New Roman" w:hAnsi="Times New Roman"/>
          <w:sz w:val="24"/>
          <w:szCs w:val="24"/>
        </w:rPr>
        <w:t>Подготовительная к школе группа. – М.: Мозаика-Синтез,.-2014.-112с.</w:t>
      </w:r>
    </w:p>
    <w:p w:rsidR="006244C5" w:rsidRPr="00434063" w:rsidRDefault="006244C5" w:rsidP="007E54D6">
      <w:pPr>
        <w:pStyle w:val="ab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4063">
        <w:rPr>
          <w:rFonts w:ascii="Times New Roman" w:hAnsi="Times New Roman"/>
          <w:sz w:val="24"/>
          <w:szCs w:val="24"/>
        </w:rPr>
        <w:t xml:space="preserve">Елена </w:t>
      </w:r>
      <w:r w:rsidRPr="00434063">
        <w:rPr>
          <w:rFonts w:ascii="Times New Roman" w:hAnsi="Times New Roman"/>
          <w:sz w:val="24"/>
          <w:szCs w:val="24"/>
          <w:lang w:val="en-US"/>
        </w:rPr>
        <w:t>MUSICWAY</w:t>
      </w:r>
      <w:r w:rsidRPr="00434063">
        <w:rPr>
          <w:rFonts w:ascii="Times New Roman" w:hAnsi="Times New Roman"/>
          <w:sz w:val="24"/>
          <w:szCs w:val="24"/>
        </w:rPr>
        <w:t xml:space="preserve"> Музыкальные занятия для детей.</w:t>
      </w:r>
    </w:p>
    <w:p w:rsidR="006244C5" w:rsidRPr="007E54D6" w:rsidRDefault="006244C5" w:rsidP="007E54D6">
      <w:pPr>
        <w:pStyle w:val="ab"/>
        <w:numPr>
          <w:ilvl w:val="0"/>
          <w:numId w:val="40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54D6">
        <w:rPr>
          <w:rFonts w:ascii="Times New Roman" w:hAnsi="Times New Roman"/>
          <w:sz w:val="24"/>
          <w:szCs w:val="24"/>
        </w:rPr>
        <w:t xml:space="preserve">Музыкальная композиция «Мама – первое слово» </w:t>
      </w:r>
      <w:r w:rsidRPr="007E54D6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</w:rPr>
        <w:t>сл. Юрий Энтин, композитор Жерар Буржоа</w:t>
      </w:r>
      <w:r w:rsidRPr="007E54D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</w:p>
    <w:p w:rsidR="006244C5" w:rsidRPr="00434063" w:rsidRDefault="006244C5" w:rsidP="00434063">
      <w:pPr>
        <w:pStyle w:val="ab"/>
        <w:spacing w:line="240" w:lineRule="auto"/>
        <w:ind w:left="-284"/>
        <w:rPr>
          <w:rFonts w:ascii="Times New Roman" w:hAnsi="Times New Roman"/>
          <w:sz w:val="24"/>
          <w:szCs w:val="24"/>
        </w:rPr>
      </w:pPr>
    </w:p>
    <w:p w:rsidR="0053685E" w:rsidRPr="00434063" w:rsidRDefault="00B421FB" w:rsidP="00434063">
      <w:pPr>
        <w:pStyle w:val="a3"/>
        <w:spacing w:before="280" w:after="280"/>
        <w:contextualSpacing/>
        <w:jc w:val="both"/>
      </w:pPr>
      <w:r w:rsidRPr="00434063">
        <w:t xml:space="preserve">                                       </w:t>
      </w:r>
    </w:p>
    <w:p w:rsidR="00515741" w:rsidRPr="00434063" w:rsidRDefault="00B421FB" w:rsidP="00434063">
      <w:pPr>
        <w:pStyle w:val="a3"/>
        <w:spacing w:before="280" w:after="280"/>
        <w:contextualSpacing/>
        <w:jc w:val="both"/>
        <w:rPr>
          <w:b/>
        </w:rPr>
      </w:pPr>
      <w:r w:rsidRPr="00434063">
        <w:t xml:space="preserve">  </w:t>
      </w:r>
      <w:r w:rsidR="0053685E" w:rsidRPr="00434063">
        <w:t xml:space="preserve">                                      </w:t>
      </w:r>
      <w:r w:rsidRPr="00434063">
        <w:rPr>
          <w:b/>
        </w:rPr>
        <w:t>При</w:t>
      </w:r>
      <w:r w:rsidR="0003670E" w:rsidRPr="00434063">
        <w:rPr>
          <w:b/>
        </w:rPr>
        <w:t>ложение</w:t>
      </w:r>
    </w:p>
    <w:p w:rsidR="00B421FB" w:rsidRPr="00434063" w:rsidRDefault="00B421FB" w:rsidP="00434063">
      <w:pPr>
        <w:pStyle w:val="a3"/>
        <w:spacing w:before="100" w:after="100"/>
        <w:ind w:left="-709" w:firstLine="709"/>
        <w:contextualSpacing/>
        <w:jc w:val="both"/>
      </w:pPr>
      <w:r w:rsidRPr="00434063">
        <w:t>Материалы, необходимые для организации проведения данного мероприятия:</w:t>
      </w:r>
    </w:p>
    <w:p w:rsidR="00B421FB" w:rsidRPr="00434063" w:rsidRDefault="00B421FB" w:rsidP="00434063">
      <w:pPr>
        <w:pStyle w:val="a3"/>
        <w:spacing w:before="280" w:after="280"/>
        <w:contextualSpacing/>
        <w:jc w:val="both"/>
      </w:pPr>
      <w:r w:rsidRPr="00434063">
        <w:t xml:space="preserve">-Конспект </w:t>
      </w:r>
      <w:r w:rsidR="00104B3F">
        <w:t xml:space="preserve">логопедического </w:t>
      </w:r>
      <w:r w:rsidRPr="00434063">
        <w:t>занятия по развитию речи «</w:t>
      </w:r>
      <w:r w:rsidR="00104B3F">
        <w:t>День матери»</w:t>
      </w:r>
    </w:p>
    <w:p w:rsidR="00B421FB" w:rsidRPr="00434063" w:rsidRDefault="00B421FB" w:rsidP="00434063">
      <w:pPr>
        <w:pStyle w:val="a3"/>
        <w:spacing w:before="280" w:after="280"/>
        <w:contextualSpacing/>
        <w:jc w:val="both"/>
      </w:pPr>
      <w:r w:rsidRPr="00434063">
        <w:t>-Интерактивная игра «Найди детеныша»;</w:t>
      </w:r>
    </w:p>
    <w:p w:rsidR="00B421FB" w:rsidRPr="00434063" w:rsidRDefault="00B421FB" w:rsidP="00434063">
      <w:pPr>
        <w:pStyle w:val="a3"/>
        <w:spacing w:before="280" w:after="280"/>
        <w:contextualSpacing/>
        <w:jc w:val="both"/>
      </w:pPr>
      <w:r w:rsidRPr="00434063">
        <w:t>-Презентация «</w:t>
      </w:r>
      <w:r w:rsidR="009808F7" w:rsidRPr="00434063">
        <w:t>Найди свою маму</w:t>
      </w:r>
      <w:r w:rsidRPr="00434063">
        <w:t>»;</w:t>
      </w:r>
      <w:r w:rsidR="00E67647" w:rsidRPr="00434063">
        <w:t xml:space="preserve"> «У каждого мама своя»</w:t>
      </w:r>
      <w:r w:rsidR="005A00BE" w:rsidRPr="00434063">
        <w:t>, «П</w:t>
      </w:r>
      <w:r w:rsidR="009808F7" w:rsidRPr="00434063">
        <w:t>рофессии</w:t>
      </w:r>
      <w:r w:rsidR="005A00BE" w:rsidRPr="00434063">
        <w:t>»</w:t>
      </w:r>
    </w:p>
    <w:p w:rsidR="00B421FB" w:rsidRPr="00434063" w:rsidRDefault="00B421FB" w:rsidP="00434063">
      <w:pPr>
        <w:pStyle w:val="a3"/>
        <w:spacing w:before="280" w:after="280"/>
        <w:contextualSpacing/>
        <w:jc w:val="both"/>
      </w:pPr>
      <w:r w:rsidRPr="00434063">
        <w:t>-Фотовыставка «Я с мамой»;</w:t>
      </w:r>
    </w:p>
    <w:p w:rsidR="000800D3" w:rsidRPr="00434063" w:rsidRDefault="00B421FB" w:rsidP="00434063">
      <w:pPr>
        <w:pStyle w:val="a3"/>
        <w:spacing w:before="280" w:after="280"/>
        <w:contextualSpacing/>
        <w:jc w:val="both"/>
      </w:pPr>
      <w:r w:rsidRPr="00434063">
        <w:t>-Предметные картинки, иллюстрации</w:t>
      </w:r>
      <w:r w:rsidR="00E67647" w:rsidRPr="00434063">
        <w:t>;</w:t>
      </w:r>
    </w:p>
    <w:p w:rsidR="005A00BE" w:rsidRPr="00434063" w:rsidRDefault="00E40015" w:rsidP="00434063">
      <w:pPr>
        <w:pStyle w:val="a3"/>
        <w:spacing w:before="280" w:after="280"/>
        <w:contextualSpacing/>
        <w:jc w:val="both"/>
      </w:pPr>
      <w:r w:rsidRPr="00434063">
        <w:t>-Видео л</w:t>
      </w:r>
      <w:r w:rsidR="005A00BE" w:rsidRPr="00434063">
        <w:t>огоритмиче</w:t>
      </w:r>
      <w:r w:rsidRPr="00434063">
        <w:t>с</w:t>
      </w:r>
      <w:r w:rsidR="005A00BE" w:rsidRPr="00434063">
        <w:t>кая игра «Профессии»</w:t>
      </w:r>
    </w:p>
    <w:p w:rsidR="0053685E" w:rsidRPr="00434063" w:rsidRDefault="00E40015" w:rsidP="00434063">
      <w:pPr>
        <w:pStyle w:val="a3"/>
        <w:spacing w:before="100" w:after="100"/>
        <w:contextualSpacing/>
        <w:jc w:val="both"/>
      </w:pPr>
      <w:r w:rsidRPr="00434063">
        <w:rPr>
          <w:b/>
          <w:bCs/>
        </w:rPr>
        <w:t>-</w:t>
      </w:r>
      <w:r w:rsidRPr="00434063">
        <w:rPr>
          <w:bCs/>
        </w:rPr>
        <w:t>М</w:t>
      </w:r>
      <w:r w:rsidRPr="00434063">
        <w:t>узыкальная игра «Уборка»;</w:t>
      </w:r>
    </w:p>
    <w:p w:rsidR="000800D3" w:rsidRDefault="00E40015" w:rsidP="00434063">
      <w:pPr>
        <w:pStyle w:val="a3"/>
        <w:spacing w:before="100" w:after="100"/>
        <w:contextualSpacing/>
        <w:jc w:val="both"/>
        <w:rPr>
          <w:b/>
          <w:bCs/>
          <w:sz w:val="28"/>
          <w:szCs w:val="28"/>
        </w:rPr>
      </w:pPr>
      <w:r w:rsidRPr="00434063">
        <w:t>-Логопедические упражнения «Часики»;</w:t>
      </w:r>
    </w:p>
    <w:p w:rsidR="000800D3" w:rsidRDefault="000800D3" w:rsidP="005677A6">
      <w:pPr>
        <w:pStyle w:val="a3"/>
        <w:spacing w:beforeAutospacing="0" w:after="0" w:afterAutospacing="0"/>
        <w:jc w:val="center"/>
        <w:rPr>
          <w:b/>
          <w:bCs/>
          <w:sz w:val="28"/>
          <w:szCs w:val="28"/>
        </w:rPr>
      </w:pPr>
    </w:p>
    <w:p w:rsidR="004178A8" w:rsidRPr="004178A8" w:rsidRDefault="004178A8" w:rsidP="004178A8">
      <w:pPr>
        <w:pStyle w:val="a3"/>
        <w:shd w:val="clear" w:color="auto" w:fill="FFFFFF"/>
        <w:spacing w:beforeAutospacing="0" w:after="0" w:afterAutospacing="0"/>
        <w:ind w:firstLine="284"/>
        <w:rPr>
          <w:color w:val="000000"/>
        </w:rPr>
      </w:pPr>
    </w:p>
    <w:sectPr w:rsidR="004178A8" w:rsidRPr="004178A8" w:rsidSect="00445997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558" w:rsidRDefault="00464558" w:rsidP="005677A6">
      <w:pPr>
        <w:spacing w:after="0" w:line="240" w:lineRule="auto"/>
      </w:pPr>
      <w:r>
        <w:separator/>
      </w:r>
    </w:p>
  </w:endnote>
  <w:endnote w:type="continuationSeparator" w:id="1">
    <w:p w:rsidR="00464558" w:rsidRDefault="00464558" w:rsidP="00567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558" w:rsidRDefault="00464558" w:rsidP="005677A6">
      <w:pPr>
        <w:spacing w:after="0" w:line="240" w:lineRule="auto"/>
      </w:pPr>
      <w:r>
        <w:separator/>
      </w:r>
    </w:p>
  </w:footnote>
  <w:footnote w:type="continuationSeparator" w:id="1">
    <w:p w:rsidR="00464558" w:rsidRDefault="00464558" w:rsidP="00567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945"/>
    <w:multiLevelType w:val="multilevel"/>
    <w:tmpl w:val="60228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C42B4"/>
    <w:multiLevelType w:val="multilevel"/>
    <w:tmpl w:val="556E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E052C"/>
    <w:multiLevelType w:val="multilevel"/>
    <w:tmpl w:val="47563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7524D1"/>
    <w:multiLevelType w:val="multilevel"/>
    <w:tmpl w:val="33EC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816E97"/>
    <w:multiLevelType w:val="hybridMultilevel"/>
    <w:tmpl w:val="F28A6026"/>
    <w:lvl w:ilvl="0" w:tplc="0419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5">
    <w:nsid w:val="108442DE"/>
    <w:multiLevelType w:val="multilevel"/>
    <w:tmpl w:val="F7A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8F5CDB"/>
    <w:multiLevelType w:val="multilevel"/>
    <w:tmpl w:val="0D3E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93253A"/>
    <w:multiLevelType w:val="hybridMultilevel"/>
    <w:tmpl w:val="01B240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41A74"/>
    <w:multiLevelType w:val="multilevel"/>
    <w:tmpl w:val="1CA42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F65A9A"/>
    <w:multiLevelType w:val="multilevel"/>
    <w:tmpl w:val="38EE7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3E7E5F"/>
    <w:multiLevelType w:val="multilevel"/>
    <w:tmpl w:val="B6D0B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27032F"/>
    <w:multiLevelType w:val="multilevel"/>
    <w:tmpl w:val="8FBC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816D5D"/>
    <w:multiLevelType w:val="multilevel"/>
    <w:tmpl w:val="A000D0EA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</w:lvl>
    <w:lvl w:ilvl="1" w:tentative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decimal"/>
      <w:lvlText w:val="%3."/>
      <w:lvlJc w:val="left"/>
      <w:pPr>
        <w:tabs>
          <w:tab w:val="num" w:pos="3011"/>
        </w:tabs>
        <w:ind w:left="3011" w:hanging="36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decimal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decimal"/>
      <w:lvlText w:val="%6."/>
      <w:lvlJc w:val="left"/>
      <w:pPr>
        <w:tabs>
          <w:tab w:val="num" w:pos="5171"/>
        </w:tabs>
        <w:ind w:left="5171" w:hanging="36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decimal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decimal"/>
      <w:lvlText w:val="%9."/>
      <w:lvlJc w:val="left"/>
      <w:pPr>
        <w:tabs>
          <w:tab w:val="num" w:pos="7331"/>
        </w:tabs>
        <w:ind w:left="7331" w:hanging="360"/>
      </w:pPr>
    </w:lvl>
  </w:abstractNum>
  <w:abstractNum w:abstractNumId="13">
    <w:nsid w:val="25113C84"/>
    <w:multiLevelType w:val="multilevel"/>
    <w:tmpl w:val="AF0E4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1A376B"/>
    <w:multiLevelType w:val="multilevel"/>
    <w:tmpl w:val="7BCEE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B716C8"/>
    <w:multiLevelType w:val="multilevel"/>
    <w:tmpl w:val="6FD6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34253B"/>
    <w:multiLevelType w:val="multilevel"/>
    <w:tmpl w:val="0EB0B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795F47"/>
    <w:multiLevelType w:val="multilevel"/>
    <w:tmpl w:val="D5384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D944BE"/>
    <w:multiLevelType w:val="multilevel"/>
    <w:tmpl w:val="04F0E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4C211F"/>
    <w:multiLevelType w:val="multilevel"/>
    <w:tmpl w:val="93FA7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525037"/>
    <w:multiLevelType w:val="multilevel"/>
    <w:tmpl w:val="412EC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5D6DE9"/>
    <w:multiLevelType w:val="hybridMultilevel"/>
    <w:tmpl w:val="B492CF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3C21E4C"/>
    <w:multiLevelType w:val="multilevel"/>
    <w:tmpl w:val="F8E63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142472"/>
    <w:multiLevelType w:val="multilevel"/>
    <w:tmpl w:val="CA4C6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3D5ABB"/>
    <w:multiLevelType w:val="hybridMultilevel"/>
    <w:tmpl w:val="201E7AEE"/>
    <w:lvl w:ilvl="0" w:tplc="978C6A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9E3477"/>
    <w:multiLevelType w:val="multilevel"/>
    <w:tmpl w:val="0E3E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946946"/>
    <w:multiLevelType w:val="multilevel"/>
    <w:tmpl w:val="BB402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8A40BC"/>
    <w:multiLevelType w:val="multilevel"/>
    <w:tmpl w:val="6E145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5C11E1"/>
    <w:multiLevelType w:val="multilevel"/>
    <w:tmpl w:val="21DAF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3A2494"/>
    <w:multiLevelType w:val="hybridMultilevel"/>
    <w:tmpl w:val="F81611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AF0A4D"/>
    <w:multiLevelType w:val="hybridMultilevel"/>
    <w:tmpl w:val="04F8E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F43FB"/>
    <w:multiLevelType w:val="multilevel"/>
    <w:tmpl w:val="6A70D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8CE7B79"/>
    <w:multiLevelType w:val="multilevel"/>
    <w:tmpl w:val="0EB0B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AB56B13"/>
    <w:multiLevelType w:val="hybridMultilevel"/>
    <w:tmpl w:val="F37EB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8D3576"/>
    <w:multiLevelType w:val="hybridMultilevel"/>
    <w:tmpl w:val="A3683DE0"/>
    <w:lvl w:ilvl="0" w:tplc="0D2E1522">
      <w:start w:val="1"/>
      <w:numFmt w:val="decimal"/>
      <w:lvlText w:val="%1."/>
      <w:lvlJc w:val="left"/>
      <w:pPr>
        <w:ind w:left="1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5">
    <w:nsid w:val="6FAA291D"/>
    <w:multiLevelType w:val="hybridMultilevel"/>
    <w:tmpl w:val="E704178C"/>
    <w:lvl w:ilvl="0" w:tplc="978C6A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913F32"/>
    <w:multiLevelType w:val="multilevel"/>
    <w:tmpl w:val="4CFCB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4B7AB4"/>
    <w:multiLevelType w:val="hybridMultilevel"/>
    <w:tmpl w:val="2D56C3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DEC1868"/>
    <w:multiLevelType w:val="multilevel"/>
    <w:tmpl w:val="2A62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F14680F"/>
    <w:multiLevelType w:val="multilevel"/>
    <w:tmpl w:val="8A8EF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5"/>
  </w:num>
  <w:num w:numId="3">
    <w:abstractNumId w:val="12"/>
  </w:num>
  <w:num w:numId="4">
    <w:abstractNumId w:val="20"/>
  </w:num>
  <w:num w:numId="5">
    <w:abstractNumId w:val="16"/>
  </w:num>
  <w:num w:numId="6">
    <w:abstractNumId w:val="33"/>
  </w:num>
  <w:num w:numId="7">
    <w:abstractNumId w:val="32"/>
  </w:num>
  <w:num w:numId="8">
    <w:abstractNumId w:val="30"/>
  </w:num>
  <w:num w:numId="9">
    <w:abstractNumId w:val="29"/>
  </w:num>
  <w:num w:numId="10">
    <w:abstractNumId w:val="37"/>
  </w:num>
  <w:num w:numId="11">
    <w:abstractNumId w:val="4"/>
  </w:num>
  <w:num w:numId="12">
    <w:abstractNumId w:val="21"/>
  </w:num>
  <w:num w:numId="13">
    <w:abstractNumId w:val="5"/>
  </w:num>
  <w:num w:numId="14">
    <w:abstractNumId w:val="19"/>
  </w:num>
  <w:num w:numId="15">
    <w:abstractNumId w:val="0"/>
  </w:num>
  <w:num w:numId="16">
    <w:abstractNumId w:val="27"/>
  </w:num>
  <w:num w:numId="17">
    <w:abstractNumId w:val="17"/>
  </w:num>
  <w:num w:numId="18">
    <w:abstractNumId w:val="28"/>
  </w:num>
  <w:num w:numId="19">
    <w:abstractNumId w:val="10"/>
  </w:num>
  <w:num w:numId="20">
    <w:abstractNumId w:val="14"/>
  </w:num>
  <w:num w:numId="21">
    <w:abstractNumId w:val="13"/>
  </w:num>
  <w:num w:numId="22">
    <w:abstractNumId w:val="2"/>
  </w:num>
  <w:num w:numId="23">
    <w:abstractNumId w:val="8"/>
  </w:num>
  <w:num w:numId="24">
    <w:abstractNumId w:val="22"/>
  </w:num>
  <w:num w:numId="25">
    <w:abstractNumId w:val="9"/>
  </w:num>
  <w:num w:numId="26">
    <w:abstractNumId w:val="11"/>
  </w:num>
  <w:num w:numId="27">
    <w:abstractNumId w:val="38"/>
  </w:num>
  <w:num w:numId="28">
    <w:abstractNumId w:val="36"/>
  </w:num>
  <w:num w:numId="29">
    <w:abstractNumId w:val="26"/>
  </w:num>
  <w:num w:numId="30">
    <w:abstractNumId w:val="6"/>
  </w:num>
  <w:num w:numId="31">
    <w:abstractNumId w:val="18"/>
  </w:num>
  <w:num w:numId="32">
    <w:abstractNumId w:val="1"/>
  </w:num>
  <w:num w:numId="33">
    <w:abstractNumId w:val="23"/>
  </w:num>
  <w:num w:numId="34">
    <w:abstractNumId w:val="15"/>
  </w:num>
  <w:num w:numId="35">
    <w:abstractNumId w:val="25"/>
  </w:num>
  <w:num w:numId="36">
    <w:abstractNumId w:val="3"/>
  </w:num>
  <w:num w:numId="37">
    <w:abstractNumId w:val="7"/>
  </w:num>
  <w:num w:numId="38">
    <w:abstractNumId w:val="31"/>
  </w:num>
  <w:num w:numId="39">
    <w:abstractNumId w:val="39"/>
  </w:num>
  <w:num w:numId="4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170"/>
    <w:rsid w:val="0003670E"/>
    <w:rsid w:val="00070BD4"/>
    <w:rsid w:val="00075FE9"/>
    <w:rsid w:val="000800D3"/>
    <w:rsid w:val="00104B3F"/>
    <w:rsid w:val="0011448F"/>
    <w:rsid w:val="00123BB4"/>
    <w:rsid w:val="001767C0"/>
    <w:rsid w:val="0018541F"/>
    <w:rsid w:val="00185928"/>
    <w:rsid w:val="00225D03"/>
    <w:rsid w:val="00227FC3"/>
    <w:rsid w:val="00276376"/>
    <w:rsid w:val="002858AE"/>
    <w:rsid w:val="00316412"/>
    <w:rsid w:val="00336F23"/>
    <w:rsid w:val="0036342E"/>
    <w:rsid w:val="00386B6A"/>
    <w:rsid w:val="00391002"/>
    <w:rsid w:val="003A74E4"/>
    <w:rsid w:val="003C02D4"/>
    <w:rsid w:val="003D185D"/>
    <w:rsid w:val="0041517E"/>
    <w:rsid w:val="004178A8"/>
    <w:rsid w:val="0042363F"/>
    <w:rsid w:val="00434063"/>
    <w:rsid w:val="00445997"/>
    <w:rsid w:val="00456CBB"/>
    <w:rsid w:val="00464558"/>
    <w:rsid w:val="00471EA0"/>
    <w:rsid w:val="004E153D"/>
    <w:rsid w:val="00515741"/>
    <w:rsid w:val="0053685E"/>
    <w:rsid w:val="005677A6"/>
    <w:rsid w:val="0057772E"/>
    <w:rsid w:val="005A00BE"/>
    <w:rsid w:val="005B30F1"/>
    <w:rsid w:val="005D14C6"/>
    <w:rsid w:val="005D32FA"/>
    <w:rsid w:val="005D6047"/>
    <w:rsid w:val="005E6A55"/>
    <w:rsid w:val="006244C5"/>
    <w:rsid w:val="0067203D"/>
    <w:rsid w:val="006A1E23"/>
    <w:rsid w:val="006A7943"/>
    <w:rsid w:val="00705795"/>
    <w:rsid w:val="007529C9"/>
    <w:rsid w:val="00787DF8"/>
    <w:rsid w:val="007C030D"/>
    <w:rsid w:val="007D3DB4"/>
    <w:rsid w:val="007E54D6"/>
    <w:rsid w:val="00803AC4"/>
    <w:rsid w:val="008A44B6"/>
    <w:rsid w:val="008D2193"/>
    <w:rsid w:val="00930B24"/>
    <w:rsid w:val="0097702D"/>
    <w:rsid w:val="009808F7"/>
    <w:rsid w:val="009C760E"/>
    <w:rsid w:val="009D36B8"/>
    <w:rsid w:val="009D4632"/>
    <w:rsid w:val="009E6D74"/>
    <w:rsid w:val="00A12158"/>
    <w:rsid w:val="00A26B45"/>
    <w:rsid w:val="00A30749"/>
    <w:rsid w:val="00A518D1"/>
    <w:rsid w:val="00A53948"/>
    <w:rsid w:val="00A67D10"/>
    <w:rsid w:val="00A845C8"/>
    <w:rsid w:val="00AB0CA7"/>
    <w:rsid w:val="00AF2076"/>
    <w:rsid w:val="00AF55DB"/>
    <w:rsid w:val="00B00C0E"/>
    <w:rsid w:val="00B421FB"/>
    <w:rsid w:val="00BD642F"/>
    <w:rsid w:val="00BE5D96"/>
    <w:rsid w:val="00BE7C52"/>
    <w:rsid w:val="00C3291D"/>
    <w:rsid w:val="00C405F9"/>
    <w:rsid w:val="00C54FAD"/>
    <w:rsid w:val="00C73170"/>
    <w:rsid w:val="00C908A7"/>
    <w:rsid w:val="00CA6672"/>
    <w:rsid w:val="00CB1A2F"/>
    <w:rsid w:val="00CE2913"/>
    <w:rsid w:val="00D01A48"/>
    <w:rsid w:val="00D02D84"/>
    <w:rsid w:val="00D23DD7"/>
    <w:rsid w:val="00D24960"/>
    <w:rsid w:val="00D32E12"/>
    <w:rsid w:val="00D81D00"/>
    <w:rsid w:val="00D9473C"/>
    <w:rsid w:val="00DF1E74"/>
    <w:rsid w:val="00DF4C0B"/>
    <w:rsid w:val="00E10D80"/>
    <w:rsid w:val="00E36858"/>
    <w:rsid w:val="00E40015"/>
    <w:rsid w:val="00E50966"/>
    <w:rsid w:val="00E522E0"/>
    <w:rsid w:val="00E52AB6"/>
    <w:rsid w:val="00E67647"/>
    <w:rsid w:val="00E9120A"/>
    <w:rsid w:val="00EA7E7A"/>
    <w:rsid w:val="00ED095D"/>
    <w:rsid w:val="00EE3B71"/>
    <w:rsid w:val="00EF54A5"/>
    <w:rsid w:val="00F103A3"/>
    <w:rsid w:val="00F3218E"/>
    <w:rsid w:val="00F9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A55"/>
  </w:style>
  <w:style w:type="paragraph" w:styleId="2">
    <w:name w:val="heading 2"/>
    <w:basedOn w:val="a"/>
    <w:link w:val="20"/>
    <w:uiPriority w:val="9"/>
    <w:qFormat/>
    <w:rsid w:val="007057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057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0579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44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C73170"/>
  </w:style>
  <w:style w:type="paragraph" w:styleId="a3">
    <w:name w:val="Normal (Web)"/>
    <w:basedOn w:val="a"/>
    <w:uiPriority w:val="99"/>
    <w:unhideWhenUsed/>
    <w:qFormat/>
    <w:rsid w:val="00C73170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77A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67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7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67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77A6"/>
  </w:style>
  <w:style w:type="paragraph" w:styleId="a9">
    <w:name w:val="footer"/>
    <w:basedOn w:val="a"/>
    <w:link w:val="aa"/>
    <w:uiPriority w:val="99"/>
    <w:semiHidden/>
    <w:unhideWhenUsed/>
    <w:rsid w:val="00567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77A6"/>
  </w:style>
  <w:style w:type="paragraph" w:styleId="ab">
    <w:name w:val="List Paragraph"/>
    <w:basedOn w:val="a"/>
    <w:uiPriority w:val="34"/>
    <w:qFormat/>
    <w:rsid w:val="005677A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uk-margin1">
    <w:name w:val="uk-margin1"/>
    <w:basedOn w:val="a"/>
    <w:rsid w:val="005677A6"/>
    <w:pPr>
      <w:spacing w:before="100" w:beforeAutospacing="1" w:after="22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24960"/>
    <w:rPr>
      <w:color w:val="0000FF"/>
      <w:u w:val="single"/>
    </w:rPr>
  </w:style>
  <w:style w:type="character" w:customStyle="1" w:styleId="c9">
    <w:name w:val="c9"/>
    <w:basedOn w:val="a0"/>
    <w:rsid w:val="004178A8"/>
  </w:style>
  <w:style w:type="character" w:customStyle="1" w:styleId="c17">
    <w:name w:val="c17"/>
    <w:basedOn w:val="a0"/>
    <w:rsid w:val="004178A8"/>
  </w:style>
  <w:style w:type="character" w:customStyle="1" w:styleId="c0">
    <w:name w:val="c0"/>
    <w:basedOn w:val="a0"/>
    <w:rsid w:val="004178A8"/>
  </w:style>
  <w:style w:type="character" w:styleId="ad">
    <w:name w:val="Emphasis"/>
    <w:basedOn w:val="a0"/>
    <w:uiPriority w:val="20"/>
    <w:qFormat/>
    <w:rsid w:val="004178A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057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57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057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705795"/>
  </w:style>
  <w:style w:type="character" w:styleId="ae">
    <w:name w:val="FollowedHyperlink"/>
    <w:basedOn w:val="a0"/>
    <w:uiPriority w:val="99"/>
    <w:semiHidden/>
    <w:unhideWhenUsed/>
    <w:rsid w:val="00705795"/>
    <w:rPr>
      <w:color w:val="800080"/>
      <w:u w:val="single"/>
    </w:rPr>
  </w:style>
  <w:style w:type="paragraph" w:customStyle="1" w:styleId="worksheet-widgetmore">
    <w:name w:val="worksheet-widget__more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ropriyatiya-2title">
    <w:name w:val="meropriyatiya-2__title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ropriyatiya-2btn">
    <w:name w:val="meropriyatiya-2__btn"/>
    <w:basedOn w:val="a0"/>
    <w:rsid w:val="00705795"/>
  </w:style>
  <w:style w:type="paragraph" w:customStyle="1" w:styleId="gramotnost-averagedescription">
    <w:name w:val="gramotnost-average__description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motnost-averageprice">
    <w:name w:val="gramotnost-average__price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-filtercounter">
    <w:name w:val="material-filter__counter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0579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0579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0579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05795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revisiontext">
    <w:name w:val="revision__text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achers-middleheader">
    <w:name w:val="teachers-middle__header"/>
    <w:basedOn w:val="a0"/>
    <w:rsid w:val="00705795"/>
  </w:style>
  <w:style w:type="character" w:customStyle="1" w:styleId="teachers-middlebtn">
    <w:name w:val="teachers-middle__btn"/>
    <w:basedOn w:val="a0"/>
    <w:rsid w:val="00705795"/>
  </w:style>
  <w:style w:type="character" w:customStyle="1" w:styleId="methodical-docstype">
    <w:name w:val="methodical-docs__type"/>
    <w:basedOn w:val="a0"/>
    <w:rsid w:val="00705795"/>
  </w:style>
  <w:style w:type="character" w:customStyle="1" w:styleId="material-statelement">
    <w:name w:val="material-stat__element"/>
    <w:basedOn w:val="a0"/>
    <w:rsid w:val="00705795"/>
  </w:style>
  <w:style w:type="paragraph" w:customStyle="1" w:styleId="material-statdescr">
    <w:name w:val="material-stat__descr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ain-materialtext">
    <w:name w:val="complain-material__text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motional-free-subscriptionsubtitle">
    <w:name w:val="promotional-free-subscription__subtitle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-moduletextkwwey">
    <w:name w:val="tab-module_text_kwwey"/>
    <w:basedOn w:val="a0"/>
    <w:rsid w:val="00705795"/>
  </w:style>
  <w:style w:type="paragraph" w:customStyle="1" w:styleId="usernominationitem-modulepositionrrcod">
    <w:name w:val="usernominationitem-module_position_rrcod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nominationitem-modulenamenkubj">
    <w:name w:val="usernominationitem-module_name_nkubj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nominationitem-moduleuploadedgzcua">
    <w:name w:val="usernominationitem-module_uploaded_gzcua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">
    <w:name w:val="btn"/>
    <w:basedOn w:val="a0"/>
    <w:rsid w:val="00705795"/>
  </w:style>
  <w:style w:type="paragraph" w:customStyle="1" w:styleId="teachers-blueheader">
    <w:name w:val="teachers-blue__header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chers-blueprices">
    <w:name w:val="teachers-blue__prices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achers-bluebtn">
    <w:name w:val="teachers-blue__btn"/>
    <w:basedOn w:val="a0"/>
    <w:rsid w:val="00705795"/>
  </w:style>
  <w:style w:type="paragraph" w:customStyle="1" w:styleId="teachers-bluedocs">
    <w:name w:val="teachers-blue__docs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offertype">
    <w:name w:val="course-offer__type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rating-moduleratingblbat">
    <w:name w:val="courserating-module_rating_blbat"/>
    <w:basedOn w:val="a0"/>
    <w:rsid w:val="00705795"/>
  </w:style>
  <w:style w:type="character" w:customStyle="1" w:styleId="courserating-modulereviewscountlabelthqeg">
    <w:name w:val="courserating-module_reviewscountlabel_thqeg"/>
    <w:basedOn w:val="a0"/>
    <w:rsid w:val="00705795"/>
  </w:style>
  <w:style w:type="paragraph" w:customStyle="1" w:styleId="course-offertime">
    <w:name w:val="course-offer__time"/>
    <w:basedOn w:val="a"/>
    <w:rsid w:val="0070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subscription">
    <w:name w:val="course-popular__price--subscription"/>
    <w:basedOn w:val="a0"/>
    <w:rsid w:val="00705795"/>
  </w:style>
  <w:style w:type="character" w:customStyle="1" w:styleId="aside-coursequantity">
    <w:name w:val="aside-course__quantity"/>
    <w:basedOn w:val="a0"/>
    <w:rsid w:val="00705795"/>
  </w:style>
  <w:style w:type="character" w:customStyle="1" w:styleId="aside-courseprice">
    <w:name w:val="aside-course__price"/>
    <w:basedOn w:val="a0"/>
    <w:rsid w:val="00705795"/>
  </w:style>
  <w:style w:type="character" w:customStyle="1" w:styleId="footerdocument-text">
    <w:name w:val="footer__document-text"/>
    <w:basedOn w:val="a0"/>
    <w:rsid w:val="00705795"/>
  </w:style>
  <w:style w:type="character" w:customStyle="1" w:styleId="3m3iw">
    <w:name w:val="_3m3iw"/>
    <w:basedOn w:val="a0"/>
    <w:rsid w:val="00705795"/>
  </w:style>
  <w:style w:type="character" w:customStyle="1" w:styleId="jycmh">
    <w:name w:val="jycmh"/>
    <w:basedOn w:val="a0"/>
    <w:rsid w:val="00705795"/>
  </w:style>
  <w:style w:type="paragraph" w:styleId="af">
    <w:name w:val="No Spacing"/>
    <w:uiPriority w:val="1"/>
    <w:qFormat/>
    <w:rsid w:val="00E50966"/>
    <w:pPr>
      <w:spacing w:after="0" w:line="240" w:lineRule="auto"/>
    </w:pPr>
  </w:style>
  <w:style w:type="paragraph" w:customStyle="1" w:styleId="c7">
    <w:name w:val="c7"/>
    <w:basedOn w:val="a"/>
    <w:rsid w:val="005D3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D32FA"/>
  </w:style>
  <w:style w:type="character" w:customStyle="1" w:styleId="c32">
    <w:name w:val="c32"/>
    <w:basedOn w:val="a0"/>
    <w:rsid w:val="005D32FA"/>
  </w:style>
  <w:style w:type="character" w:customStyle="1" w:styleId="c41">
    <w:name w:val="c41"/>
    <w:basedOn w:val="a0"/>
    <w:rsid w:val="005D32FA"/>
  </w:style>
  <w:style w:type="character" w:customStyle="1" w:styleId="c18">
    <w:name w:val="c18"/>
    <w:basedOn w:val="a0"/>
    <w:rsid w:val="005D32FA"/>
  </w:style>
  <w:style w:type="character" w:customStyle="1" w:styleId="c2">
    <w:name w:val="c2"/>
    <w:basedOn w:val="a0"/>
    <w:rsid w:val="0003670E"/>
  </w:style>
  <w:style w:type="character" w:customStyle="1" w:styleId="50">
    <w:name w:val="Заголовок 5 Знак"/>
    <w:basedOn w:val="a0"/>
    <w:link w:val="5"/>
    <w:uiPriority w:val="9"/>
    <w:semiHidden/>
    <w:rsid w:val="006244C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4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16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33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97014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65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092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0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323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079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76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793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688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028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140463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647139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44497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3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29602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96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593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134014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1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4288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7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265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6823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33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32050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58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326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934413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95813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447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617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555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71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1053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3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631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823494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8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43159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38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696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040356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03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92269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44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51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612526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66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2461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962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096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527751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8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408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182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2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924060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753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4088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545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786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60562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4302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01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79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981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88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29825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85004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99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2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38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1678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460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986120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24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0837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390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373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4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702402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87186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00903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207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269866">
                                          <w:marLeft w:val="0"/>
                                          <w:marRight w:val="0"/>
                                          <w:marTop w:val="0"/>
                                          <w:marBottom w:val="4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044581">
                                              <w:marLeft w:val="0"/>
                                              <w:marRight w:val="61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5318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387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68037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07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08093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95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05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115479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05880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635804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953158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23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64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773618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315404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30620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586540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22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07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181918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994938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316508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075">
                                                  <w:marLeft w:val="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754702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148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74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3141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03030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737113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812403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55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742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005231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674726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698284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928649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41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5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239236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77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56468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978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3716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02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693369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4108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8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45994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66110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20294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227861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single" w:sz="6" w:space="0" w:color="C8C8C9"/>
                                        <w:left w:val="single" w:sz="6" w:space="0" w:color="C8C8C9"/>
                                        <w:bottom w:val="single" w:sz="6" w:space="0" w:color="C8C8C9"/>
                                        <w:right w:val="single" w:sz="6" w:space="0" w:color="C8C8C9"/>
                                      </w:divBdr>
                                    </w:div>
                                    <w:div w:id="203688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8246056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2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45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89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45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761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1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370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046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80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200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961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19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212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84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2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11667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35380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15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33353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8933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72547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61390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32162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961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030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5927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396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865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667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75824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348079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664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1694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078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33751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75337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76191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564194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3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03132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74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10206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8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7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8901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4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847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2370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1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2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07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8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9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7581A-2597-4118-8171-24BA40825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1877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adm1n</cp:lastModifiedBy>
  <cp:revision>3</cp:revision>
  <dcterms:created xsi:type="dcterms:W3CDTF">2025-11-04T15:05:00Z</dcterms:created>
  <dcterms:modified xsi:type="dcterms:W3CDTF">2025-11-04T15:07:00Z</dcterms:modified>
</cp:coreProperties>
</file>